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77" w:rsidRPr="00AE2919" w:rsidRDefault="005E6377" w:rsidP="005E6377">
      <w:pPr>
        <w:ind w:left="6237" w:right="-1" w:firstLine="0"/>
        <w:jc w:val="both"/>
        <w:rPr>
          <w:i/>
          <w:szCs w:val="28"/>
        </w:rPr>
      </w:pPr>
      <w:r w:rsidRPr="00AE2919">
        <w:rPr>
          <w:i/>
          <w:szCs w:val="28"/>
        </w:rPr>
        <w:t xml:space="preserve">Материалы Постоянной комиссии Генерального Совета ФНПР по социальным гарантиям </w:t>
      </w:r>
    </w:p>
    <w:p w:rsidR="005E6377" w:rsidRPr="00AE2919" w:rsidRDefault="005E6377" w:rsidP="005E6377">
      <w:pPr>
        <w:ind w:left="6237" w:right="-1" w:firstLine="0"/>
        <w:jc w:val="both"/>
        <w:rPr>
          <w:i/>
          <w:szCs w:val="28"/>
        </w:rPr>
      </w:pPr>
      <w:r w:rsidRPr="00AE2919">
        <w:rPr>
          <w:i/>
          <w:szCs w:val="28"/>
        </w:rPr>
        <w:t>25 ноября 2025 года</w:t>
      </w:r>
    </w:p>
    <w:p w:rsidR="005E6377" w:rsidRPr="00AC241C" w:rsidRDefault="005E6377" w:rsidP="005E6377">
      <w:pPr>
        <w:ind w:right="-1" w:firstLine="0"/>
        <w:rPr>
          <w:szCs w:val="28"/>
        </w:rPr>
      </w:pPr>
    </w:p>
    <w:p w:rsidR="005E6377" w:rsidRDefault="005E6377" w:rsidP="005E6377">
      <w:pPr>
        <w:ind w:right="-1" w:firstLine="0"/>
        <w:jc w:val="center"/>
        <w:rPr>
          <w:b/>
          <w:szCs w:val="28"/>
        </w:rPr>
      </w:pPr>
      <w:r w:rsidRPr="00430FCC">
        <w:rPr>
          <w:b/>
          <w:szCs w:val="28"/>
        </w:rPr>
        <w:t>ИНФОРМАЦИЯ</w:t>
      </w:r>
    </w:p>
    <w:p w:rsidR="005E6377" w:rsidRPr="007E59BA" w:rsidRDefault="005E6377" w:rsidP="005E6377">
      <w:pPr>
        <w:ind w:right="-1" w:firstLine="0"/>
        <w:jc w:val="center"/>
        <w:rPr>
          <w:b/>
          <w:szCs w:val="28"/>
        </w:rPr>
      </w:pPr>
    </w:p>
    <w:p w:rsidR="005E6377" w:rsidRPr="00AC241C" w:rsidRDefault="005E6377" w:rsidP="005E6377">
      <w:pPr>
        <w:tabs>
          <w:tab w:val="left" w:pos="-5245"/>
        </w:tabs>
        <w:ind w:right="-1" w:firstLine="0"/>
        <w:jc w:val="center"/>
        <w:rPr>
          <w:b/>
          <w:szCs w:val="28"/>
        </w:rPr>
      </w:pPr>
      <w:r w:rsidRPr="00AC241C">
        <w:rPr>
          <w:rFonts w:eastAsia="Times New Roman"/>
          <w:b/>
          <w:szCs w:val="28"/>
        </w:rPr>
        <w:t>об итогах Всероссийского конкурса детского рисунка, посвященного 80-летию Победы в Великой Отечественной войне</w:t>
      </w:r>
    </w:p>
    <w:p w:rsidR="005E6377" w:rsidRPr="00AC241C" w:rsidRDefault="005E6377" w:rsidP="005E6377">
      <w:pPr>
        <w:ind w:right="-1" w:firstLine="0"/>
        <w:jc w:val="right"/>
        <w:rPr>
          <w:szCs w:val="28"/>
        </w:rPr>
      </w:pPr>
    </w:p>
    <w:p w:rsidR="005E6377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Всероссийский профсоюзный конкурс</w:t>
      </w:r>
      <w:r w:rsidRPr="00842888">
        <w:rPr>
          <w:bCs/>
          <w:szCs w:val="28"/>
          <w:shd w:val="clear" w:color="auto" w:fill="FFFFFF"/>
        </w:rPr>
        <w:t xml:space="preserve"> детского рисунка</w:t>
      </w:r>
      <w:r>
        <w:rPr>
          <w:bCs/>
          <w:szCs w:val="28"/>
          <w:shd w:val="clear" w:color="auto" w:fill="FFFFFF"/>
        </w:rPr>
        <w:t xml:space="preserve">, </w:t>
      </w:r>
      <w:r w:rsidRPr="000F0F35">
        <w:rPr>
          <w:bCs/>
          <w:szCs w:val="28"/>
          <w:shd w:val="clear" w:color="auto" w:fill="FFFFFF"/>
        </w:rPr>
        <w:t>посвященн</w:t>
      </w:r>
      <w:r>
        <w:rPr>
          <w:bCs/>
          <w:szCs w:val="28"/>
          <w:shd w:val="clear" w:color="auto" w:fill="FFFFFF"/>
        </w:rPr>
        <w:t xml:space="preserve">ый </w:t>
      </w:r>
      <w:r w:rsidRPr="000F0F35">
        <w:rPr>
          <w:bCs/>
          <w:szCs w:val="28"/>
          <w:shd w:val="clear" w:color="auto" w:fill="FFFFFF"/>
        </w:rPr>
        <w:t>80-летию Победы в Великой Отечественной войне</w:t>
      </w:r>
      <w:r>
        <w:rPr>
          <w:bCs/>
          <w:szCs w:val="28"/>
          <w:shd w:val="clear" w:color="auto" w:fill="FFFFFF"/>
        </w:rPr>
        <w:t xml:space="preserve"> </w:t>
      </w:r>
      <w:r w:rsidRPr="00064D69">
        <w:rPr>
          <w:bCs/>
          <w:szCs w:val="28"/>
          <w:shd w:val="clear" w:color="auto" w:fill="FFFFFF"/>
        </w:rPr>
        <w:t>(далее – Конкурс), проводился в соответствии с Планом основных мероприятий, посвященных Году трудовой доблести «Всё для Победы!» (постановлен</w:t>
      </w:r>
      <w:r>
        <w:rPr>
          <w:bCs/>
          <w:szCs w:val="28"/>
          <w:shd w:val="clear" w:color="auto" w:fill="FFFFFF"/>
        </w:rPr>
        <w:t xml:space="preserve">ие </w:t>
      </w:r>
      <w:r w:rsidRPr="000F0F35">
        <w:rPr>
          <w:bCs/>
          <w:szCs w:val="28"/>
          <w:shd w:val="clear" w:color="auto" w:fill="FFFFFF"/>
        </w:rPr>
        <w:t>Исполкома ФНПР от 28.01.2025 №</w:t>
      </w:r>
      <w:r>
        <w:rPr>
          <w:bCs/>
          <w:szCs w:val="28"/>
          <w:shd w:val="clear" w:color="auto" w:fill="FFFFFF"/>
        </w:rPr>
        <w:t xml:space="preserve"> </w:t>
      </w:r>
      <w:r w:rsidRPr="000F0F35">
        <w:rPr>
          <w:bCs/>
          <w:szCs w:val="28"/>
          <w:shd w:val="clear" w:color="auto" w:fill="FFFFFF"/>
        </w:rPr>
        <w:t>1-2</w:t>
      </w:r>
      <w:r>
        <w:rPr>
          <w:bCs/>
          <w:szCs w:val="28"/>
          <w:shd w:val="clear" w:color="auto" w:fill="FFFFFF"/>
        </w:rPr>
        <w:t xml:space="preserve">).  </w:t>
      </w:r>
    </w:p>
    <w:p w:rsidR="005E6377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Н</w:t>
      </w:r>
      <w:r w:rsidRPr="00842888">
        <w:rPr>
          <w:bCs/>
          <w:szCs w:val="28"/>
          <w:shd w:val="clear" w:color="auto" w:fill="FFFFFF"/>
        </w:rPr>
        <w:t xml:space="preserve">а </w:t>
      </w:r>
      <w:r>
        <w:rPr>
          <w:bCs/>
          <w:szCs w:val="28"/>
          <w:shd w:val="clear" w:color="auto" w:fill="FFFFFF"/>
        </w:rPr>
        <w:t>Финал Всероссийского профсоюзно</w:t>
      </w:r>
      <w:r w:rsidRPr="00842888">
        <w:rPr>
          <w:bCs/>
          <w:szCs w:val="28"/>
          <w:shd w:val="clear" w:color="auto" w:fill="FFFFFF"/>
        </w:rPr>
        <w:t xml:space="preserve">го конкурса детского рисунка поступило </w:t>
      </w:r>
      <w:r>
        <w:rPr>
          <w:b/>
          <w:bCs/>
          <w:szCs w:val="28"/>
          <w:shd w:val="clear" w:color="auto" w:fill="FFFFFF"/>
        </w:rPr>
        <w:t>684</w:t>
      </w:r>
      <w:r w:rsidRPr="00842888">
        <w:rPr>
          <w:b/>
          <w:bCs/>
          <w:szCs w:val="28"/>
          <w:shd w:val="clear" w:color="auto" w:fill="FFFFFF"/>
        </w:rPr>
        <w:t xml:space="preserve"> работ</w:t>
      </w:r>
      <w:r>
        <w:rPr>
          <w:b/>
          <w:bCs/>
          <w:szCs w:val="28"/>
          <w:shd w:val="clear" w:color="auto" w:fill="FFFFFF"/>
        </w:rPr>
        <w:t>ы</w:t>
      </w:r>
      <w:r w:rsidRPr="00842888">
        <w:rPr>
          <w:bCs/>
          <w:szCs w:val="28"/>
          <w:shd w:val="clear" w:color="auto" w:fill="FFFFFF"/>
        </w:rPr>
        <w:t xml:space="preserve"> </w:t>
      </w:r>
      <w:proofErr w:type="gramStart"/>
      <w:r w:rsidRPr="00842888">
        <w:rPr>
          <w:bCs/>
          <w:szCs w:val="28"/>
          <w:shd w:val="clear" w:color="auto" w:fill="FFFFFF"/>
        </w:rPr>
        <w:t>от</w:t>
      </w:r>
      <w:proofErr w:type="gramEnd"/>
      <w:r w:rsidRPr="00842888">
        <w:rPr>
          <w:bCs/>
          <w:szCs w:val="28"/>
          <w:shd w:val="clear" w:color="auto" w:fill="FFFFFF"/>
        </w:rPr>
        <w:t xml:space="preserve"> членских органи</w:t>
      </w:r>
      <w:r>
        <w:rPr>
          <w:bCs/>
          <w:szCs w:val="28"/>
          <w:shd w:val="clear" w:color="auto" w:fill="FFFFFF"/>
        </w:rPr>
        <w:t>заций ФНПР в трех возрастных категориях:</w:t>
      </w:r>
    </w:p>
    <w:p w:rsidR="005E6377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r w:rsidRPr="00842888">
        <w:rPr>
          <w:bCs/>
          <w:szCs w:val="28"/>
          <w:shd w:val="clear" w:color="auto" w:fill="FFFFFF"/>
        </w:rPr>
        <w:t>6-10 лет</w:t>
      </w:r>
      <w:r>
        <w:rPr>
          <w:bCs/>
          <w:szCs w:val="28"/>
          <w:shd w:val="clear" w:color="auto" w:fill="FFFFFF"/>
        </w:rPr>
        <w:t>: 242 детских рисунка.</w:t>
      </w:r>
    </w:p>
    <w:p w:rsidR="005E6377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r w:rsidRPr="00842888">
        <w:rPr>
          <w:bCs/>
          <w:szCs w:val="28"/>
          <w:shd w:val="clear" w:color="auto" w:fill="FFFFFF"/>
        </w:rPr>
        <w:t>11-14 лет</w:t>
      </w:r>
      <w:r>
        <w:rPr>
          <w:bCs/>
          <w:szCs w:val="28"/>
          <w:shd w:val="clear" w:color="auto" w:fill="FFFFFF"/>
        </w:rPr>
        <w:t xml:space="preserve">:  234 детских рисунка. </w:t>
      </w:r>
    </w:p>
    <w:p w:rsidR="005E6377" w:rsidRPr="003831F8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r w:rsidRPr="00842888">
        <w:rPr>
          <w:bCs/>
          <w:szCs w:val="28"/>
          <w:shd w:val="clear" w:color="auto" w:fill="FFFFFF"/>
        </w:rPr>
        <w:t>15-18 лет</w:t>
      </w:r>
      <w:r>
        <w:rPr>
          <w:bCs/>
          <w:szCs w:val="28"/>
          <w:shd w:val="clear" w:color="auto" w:fill="FFFFFF"/>
        </w:rPr>
        <w:t>:  208 детских рисунков.</w:t>
      </w:r>
    </w:p>
    <w:p w:rsidR="005E6377" w:rsidRDefault="005E6377" w:rsidP="005E6377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Конкурсные работы поступили от </w:t>
      </w:r>
      <w:r>
        <w:rPr>
          <w:b/>
          <w:szCs w:val="28"/>
        </w:rPr>
        <w:t>77</w:t>
      </w:r>
      <w:r w:rsidRPr="001333E0">
        <w:rPr>
          <w:b/>
          <w:szCs w:val="28"/>
        </w:rPr>
        <w:t xml:space="preserve"> </w:t>
      </w:r>
      <w:r>
        <w:rPr>
          <w:szCs w:val="28"/>
        </w:rPr>
        <w:t>членских организаций ФНПР:</w:t>
      </w:r>
      <w:r>
        <w:rPr>
          <w:b/>
          <w:szCs w:val="28"/>
        </w:rPr>
        <w:t xml:space="preserve"> 23</w:t>
      </w:r>
      <w:r>
        <w:rPr>
          <w:szCs w:val="28"/>
        </w:rPr>
        <w:t xml:space="preserve"> общероссийских профсоюзов и </w:t>
      </w:r>
      <w:r>
        <w:rPr>
          <w:b/>
          <w:szCs w:val="28"/>
        </w:rPr>
        <w:t>54</w:t>
      </w:r>
      <w:r w:rsidRPr="001333E0">
        <w:rPr>
          <w:b/>
          <w:szCs w:val="28"/>
        </w:rPr>
        <w:t xml:space="preserve"> </w:t>
      </w:r>
      <w:r>
        <w:rPr>
          <w:szCs w:val="28"/>
        </w:rPr>
        <w:t xml:space="preserve">территориальных объединений организаций профсоюзов.  </w:t>
      </w:r>
    </w:p>
    <w:p w:rsidR="005E6377" w:rsidRPr="006C2E0D" w:rsidRDefault="005E6377" w:rsidP="005E6377">
      <w:pPr>
        <w:ind w:firstLine="567"/>
        <w:jc w:val="both"/>
        <w:rPr>
          <w:szCs w:val="28"/>
        </w:rPr>
      </w:pPr>
      <w:r w:rsidRPr="006C2E0D">
        <w:rPr>
          <w:szCs w:val="28"/>
        </w:rPr>
        <w:t>Тема конкурса:</w:t>
      </w:r>
      <w:r>
        <w:rPr>
          <w:szCs w:val="28"/>
        </w:rPr>
        <w:t xml:space="preserve"> «</w:t>
      </w:r>
      <w:r w:rsidRPr="006C2E0D">
        <w:rPr>
          <w:szCs w:val="28"/>
        </w:rPr>
        <w:t>Из одного металла льют медаль за бой, медаль за труд</w:t>
      </w:r>
      <w:r>
        <w:rPr>
          <w:szCs w:val="28"/>
        </w:rPr>
        <w:t>»</w:t>
      </w:r>
      <w:r w:rsidRPr="006C2E0D">
        <w:rPr>
          <w:szCs w:val="28"/>
        </w:rPr>
        <w:t>. Оценка работ была произведена по следующим критериям:</w:t>
      </w:r>
    </w:p>
    <w:p w:rsidR="005E6377" w:rsidRDefault="005E6377" w:rsidP="005E6377">
      <w:pPr>
        <w:ind w:firstLine="567"/>
        <w:jc w:val="both"/>
        <w:rPr>
          <w:szCs w:val="28"/>
        </w:rPr>
      </w:pPr>
      <w:r w:rsidRPr="006C2E0D">
        <w:rPr>
          <w:szCs w:val="28"/>
        </w:rPr>
        <w:t>- глубина и раскрытие заявленной темы рисунка</w:t>
      </w:r>
      <w:r>
        <w:rPr>
          <w:szCs w:val="28"/>
        </w:rPr>
        <w:t>;</w:t>
      </w:r>
    </w:p>
    <w:p w:rsidR="005E6377" w:rsidRPr="006C2E0D" w:rsidRDefault="005E6377" w:rsidP="005E6377">
      <w:pPr>
        <w:ind w:firstLine="567"/>
        <w:jc w:val="both"/>
        <w:rPr>
          <w:szCs w:val="28"/>
        </w:rPr>
      </w:pPr>
      <w:r w:rsidRPr="006C2E0D">
        <w:rPr>
          <w:szCs w:val="28"/>
        </w:rPr>
        <w:t xml:space="preserve">- художественно-образное решение конкурсной работы; </w:t>
      </w:r>
    </w:p>
    <w:p w:rsidR="005E6377" w:rsidRDefault="005E6377" w:rsidP="005E6377">
      <w:pPr>
        <w:ind w:firstLine="567"/>
        <w:jc w:val="both"/>
        <w:rPr>
          <w:szCs w:val="28"/>
        </w:rPr>
      </w:pPr>
      <w:r w:rsidRPr="006C2E0D">
        <w:rPr>
          <w:szCs w:val="28"/>
        </w:rPr>
        <w:t>- исполнительское мастерство и эстетическая выразительность.</w:t>
      </w:r>
    </w:p>
    <w:p w:rsidR="005E6377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proofErr w:type="gramStart"/>
      <w:r w:rsidRPr="00B50B21">
        <w:rPr>
          <w:bCs/>
          <w:szCs w:val="28"/>
          <w:shd w:val="clear" w:color="auto" w:fill="FFFFFF"/>
        </w:rPr>
        <w:t>Организационн</w:t>
      </w:r>
      <w:r>
        <w:rPr>
          <w:bCs/>
          <w:szCs w:val="28"/>
          <w:shd w:val="clear" w:color="auto" w:fill="FFFFFF"/>
        </w:rPr>
        <w:t>ый комитет</w:t>
      </w:r>
      <w:r w:rsidRPr="00B50B21">
        <w:rPr>
          <w:bCs/>
          <w:szCs w:val="28"/>
          <w:shd w:val="clear" w:color="auto" w:fill="FFFFFF"/>
        </w:rPr>
        <w:t xml:space="preserve"> по подготовке основных мероприятий, посвящ</w:t>
      </w:r>
      <w:r>
        <w:rPr>
          <w:bCs/>
          <w:szCs w:val="28"/>
          <w:shd w:val="clear" w:color="auto" w:fill="FFFFFF"/>
        </w:rPr>
        <w:t>е</w:t>
      </w:r>
      <w:r w:rsidRPr="00B50B21">
        <w:rPr>
          <w:bCs/>
          <w:szCs w:val="28"/>
          <w:shd w:val="clear" w:color="auto" w:fill="FFFFFF"/>
        </w:rPr>
        <w:t>нных Году трудовой доблести «Всё для Победы!»</w:t>
      </w:r>
      <w:r>
        <w:rPr>
          <w:bCs/>
          <w:szCs w:val="28"/>
          <w:shd w:val="clear" w:color="auto" w:fill="FFFFFF"/>
        </w:rPr>
        <w:t xml:space="preserve">, 15.09.2025 </w:t>
      </w:r>
      <w:r w:rsidRPr="00064D69">
        <w:rPr>
          <w:bCs/>
          <w:szCs w:val="28"/>
          <w:shd w:val="clear" w:color="auto" w:fill="FFFFFF"/>
        </w:rPr>
        <w:t xml:space="preserve"> утвердил итоги Финала конкурса, приняв решение о награждении Победителей конкурса в количестве 9 человек, занявших в Финале 1, 2, 3 места в трех возрастных категориях (в соответствии с Положением о Конкурсе, утвержденным Решением Организац</w:t>
      </w:r>
      <w:r>
        <w:rPr>
          <w:bCs/>
          <w:szCs w:val="28"/>
          <w:shd w:val="clear" w:color="auto" w:fill="FFFFFF"/>
        </w:rPr>
        <w:t xml:space="preserve">ионного комитета 13.02.2025 </w:t>
      </w:r>
      <w:r w:rsidRPr="00064D69">
        <w:rPr>
          <w:bCs/>
          <w:szCs w:val="28"/>
          <w:shd w:val="clear" w:color="auto" w:fill="FFFFFF"/>
        </w:rPr>
        <w:t xml:space="preserve"> № 1-2).</w:t>
      </w:r>
      <w:proofErr w:type="gramEnd"/>
      <w:r w:rsidRPr="00064D69">
        <w:rPr>
          <w:bCs/>
          <w:szCs w:val="28"/>
          <w:shd w:val="clear" w:color="auto" w:fill="FFFFFF"/>
        </w:rPr>
        <w:t xml:space="preserve"> Призеры удостоились дипломов победителей и призов в раз</w:t>
      </w:r>
      <w:r w:rsidRPr="00B50B21">
        <w:rPr>
          <w:bCs/>
          <w:szCs w:val="28"/>
          <w:shd w:val="clear" w:color="auto" w:fill="FFFFFF"/>
        </w:rPr>
        <w:t>мере 30 тыс</w:t>
      </w:r>
      <w:r>
        <w:rPr>
          <w:bCs/>
          <w:szCs w:val="28"/>
          <w:shd w:val="clear" w:color="auto" w:fill="FFFFFF"/>
        </w:rPr>
        <w:t>.</w:t>
      </w:r>
      <w:r w:rsidRPr="00B50B21">
        <w:rPr>
          <w:bCs/>
          <w:szCs w:val="28"/>
          <w:shd w:val="clear" w:color="auto" w:fill="FFFFFF"/>
        </w:rPr>
        <w:t xml:space="preserve"> руб</w:t>
      </w:r>
      <w:r>
        <w:rPr>
          <w:bCs/>
          <w:szCs w:val="28"/>
          <w:shd w:val="clear" w:color="auto" w:fill="FFFFFF"/>
        </w:rPr>
        <w:t>.</w:t>
      </w:r>
      <w:r w:rsidRPr="00B50B21">
        <w:rPr>
          <w:bCs/>
          <w:szCs w:val="28"/>
          <w:shd w:val="clear" w:color="auto" w:fill="FFFFFF"/>
        </w:rPr>
        <w:t>, 20 тыс</w:t>
      </w:r>
      <w:r>
        <w:rPr>
          <w:bCs/>
          <w:szCs w:val="28"/>
          <w:shd w:val="clear" w:color="auto" w:fill="FFFFFF"/>
        </w:rPr>
        <w:t>.</w:t>
      </w:r>
      <w:r w:rsidRPr="00B50B21">
        <w:rPr>
          <w:bCs/>
          <w:szCs w:val="28"/>
          <w:shd w:val="clear" w:color="auto" w:fill="FFFFFF"/>
        </w:rPr>
        <w:t xml:space="preserve"> руб</w:t>
      </w:r>
      <w:r>
        <w:rPr>
          <w:bCs/>
          <w:szCs w:val="28"/>
          <w:shd w:val="clear" w:color="auto" w:fill="FFFFFF"/>
        </w:rPr>
        <w:t>.</w:t>
      </w:r>
      <w:r w:rsidRPr="00B50B21">
        <w:rPr>
          <w:bCs/>
          <w:szCs w:val="28"/>
          <w:shd w:val="clear" w:color="auto" w:fill="FFFFFF"/>
        </w:rPr>
        <w:t xml:space="preserve"> и 10 тыс</w:t>
      </w:r>
      <w:r>
        <w:rPr>
          <w:bCs/>
          <w:szCs w:val="28"/>
          <w:shd w:val="clear" w:color="auto" w:fill="FFFFFF"/>
        </w:rPr>
        <w:t>.</w:t>
      </w:r>
      <w:r w:rsidRPr="00B50B21">
        <w:rPr>
          <w:bCs/>
          <w:szCs w:val="28"/>
          <w:shd w:val="clear" w:color="auto" w:fill="FFFFFF"/>
        </w:rPr>
        <w:t xml:space="preserve"> руб</w:t>
      </w:r>
      <w:r>
        <w:rPr>
          <w:bCs/>
          <w:szCs w:val="28"/>
          <w:shd w:val="clear" w:color="auto" w:fill="FFFFFF"/>
        </w:rPr>
        <w:t xml:space="preserve">. </w:t>
      </w:r>
      <w:r w:rsidRPr="00B50B21">
        <w:rPr>
          <w:bCs/>
          <w:szCs w:val="28"/>
          <w:shd w:val="clear" w:color="auto" w:fill="FFFFFF"/>
        </w:rPr>
        <w:t>соответственно.</w:t>
      </w:r>
    </w:p>
    <w:p w:rsidR="005E6377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Члены </w:t>
      </w:r>
      <w:r w:rsidRPr="00B50B21">
        <w:rPr>
          <w:bCs/>
          <w:szCs w:val="28"/>
          <w:shd w:val="clear" w:color="auto" w:fill="FFFFFF"/>
        </w:rPr>
        <w:t>Организационн</w:t>
      </w:r>
      <w:r>
        <w:rPr>
          <w:bCs/>
          <w:szCs w:val="28"/>
          <w:shd w:val="clear" w:color="auto" w:fill="FFFFFF"/>
        </w:rPr>
        <w:t>ого комитета также приняли решение</w:t>
      </w:r>
      <w:r w:rsidRPr="00B50B21"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учредить специальные номинации к</w:t>
      </w:r>
      <w:r w:rsidRPr="00B50B21">
        <w:rPr>
          <w:bCs/>
          <w:szCs w:val="28"/>
          <w:shd w:val="clear" w:color="auto" w:fill="FFFFFF"/>
        </w:rPr>
        <w:t xml:space="preserve">онкурса «Художественная выразительность» и «Победа глазами наших детей» и наградить победителей этих номинаций в </w:t>
      </w:r>
      <w:r>
        <w:rPr>
          <w:bCs/>
          <w:szCs w:val="28"/>
          <w:shd w:val="clear" w:color="auto" w:fill="FFFFFF"/>
        </w:rPr>
        <w:t xml:space="preserve">общем </w:t>
      </w:r>
      <w:r w:rsidRPr="00B50B21">
        <w:rPr>
          <w:bCs/>
          <w:szCs w:val="28"/>
          <w:shd w:val="clear" w:color="auto" w:fill="FFFFFF"/>
        </w:rPr>
        <w:t>количестве 20 человек призами в размере 5 тыс</w:t>
      </w:r>
      <w:r>
        <w:rPr>
          <w:bCs/>
          <w:szCs w:val="28"/>
          <w:shd w:val="clear" w:color="auto" w:fill="FFFFFF"/>
        </w:rPr>
        <w:t>.</w:t>
      </w:r>
      <w:r w:rsidRPr="00B50B21">
        <w:rPr>
          <w:bCs/>
          <w:szCs w:val="28"/>
          <w:shd w:val="clear" w:color="auto" w:fill="FFFFFF"/>
        </w:rPr>
        <w:t xml:space="preserve"> руб</w:t>
      </w:r>
      <w:r>
        <w:rPr>
          <w:bCs/>
          <w:szCs w:val="28"/>
          <w:shd w:val="clear" w:color="auto" w:fill="FFFFFF"/>
        </w:rPr>
        <w:t>.</w:t>
      </w:r>
      <w:r w:rsidRPr="00B50B21">
        <w:rPr>
          <w:bCs/>
          <w:szCs w:val="28"/>
          <w:shd w:val="clear" w:color="auto" w:fill="FFFFFF"/>
        </w:rPr>
        <w:t xml:space="preserve"> каждому.</w:t>
      </w:r>
      <w:r>
        <w:rPr>
          <w:bCs/>
          <w:szCs w:val="28"/>
          <w:shd w:val="clear" w:color="auto" w:fill="FFFFFF"/>
        </w:rPr>
        <w:t xml:space="preserve"> Все остальные финалисты награждены </w:t>
      </w:r>
      <w:r w:rsidRPr="00445154">
        <w:rPr>
          <w:bCs/>
          <w:szCs w:val="28"/>
          <w:shd w:val="clear" w:color="auto" w:fill="FFFFFF"/>
        </w:rPr>
        <w:t>дипломами</w:t>
      </w:r>
      <w:r>
        <w:rPr>
          <w:bCs/>
          <w:szCs w:val="28"/>
          <w:shd w:val="clear" w:color="auto" w:fill="FFFFFF"/>
        </w:rPr>
        <w:t xml:space="preserve"> участников конкурса </w:t>
      </w:r>
      <w:r w:rsidRPr="00AA3803">
        <w:rPr>
          <w:bCs/>
          <w:szCs w:val="28"/>
          <w:shd w:val="clear" w:color="auto" w:fill="FFFFFF"/>
        </w:rPr>
        <w:t>в электронном виде.</w:t>
      </w:r>
      <w:r>
        <w:rPr>
          <w:bCs/>
          <w:szCs w:val="28"/>
          <w:shd w:val="clear" w:color="auto" w:fill="FFFFFF"/>
        </w:rPr>
        <w:t xml:space="preserve"> </w:t>
      </w:r>
    </w:p>
    <w:p w:rsidR="005E6377" w:rsidRPr="00AA3803" w:rsidRDefault="005E6377" w:rsidP="005E6377">
      <w:pPr>
        <w:ind w:firstLine="56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lastRenderedPageBreak/>
        <w:t xml:space="preserve">Детские рисунки победителей конкурса и специальных номинаций в количестве 29 работ были экспонированы на торжественном заседании Генерального Совета ФНПР 19.09.2025, посвященном 120-летию профсоюзного движения в России и 35-летию образования ФНПР, в ТГК «Измайлово». </w:t>
      </w:r>
    </w:p>
    <w:p w:rsidR="005E6377" w:rsidRDefault="005E6377" w:rsidP="005E6377">
      <w:pPr>
        <w:ind w:firstLine="567"/>
        <w:jc w:val="both"/>
        <w:rPr>
          <w:b/>
          <w:bCs/>
          <w:szCs w:val="28"/>
          <w:shd w:val="clear" w:color="auto" w:fill="FFFFFF"/>
        </w:rPr>
      </w:pPr>
      <w:r w:rsidRPr="00064D69">
        <w:rPr>
          <w:b/>
          <w:bCs/>
          <w:szCs w:val="28"/>
          <w:shd w:val="clear" w:color="auto" w:fill="FFFFFF"/>
        </w:rPr>
        <w:t>Победители Конкурса:</w:t>
      </w:r>
    </w:p>
    <w:p w:rsidR="005E6377" w:rsidRPr="006C2E0D" w:rsidRDefault="005E6377" w:rsidP="005E6377">
      <w:pPr>
        <w:jc w:val="both"/>
        <w:rPr>
          <w:b/>
          <w:bCs/>
          <w:szCs w:val="28"/>
          <w:shd w:val="clear" w:color="auto" w:fill="FFFFFF"/>
        </w:rPr>
      </w:pPr>
      <w:r w:rsidRPr="006C2E0D">
        <w:rPr>
          <w:b/>
          <w:bCs/>
          <w:szCs w:val="28"/>
          <w:shd w:val="clear" w:color="auto" w:fill="FFFFFF"/>
        </w:rPr>
        <w:t>В возрастной категории от 6 до 10 лет: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1 место - </w:t>
      </w:r>
      <w:proofErr w:type="spellStart"/>
      <w:r w:rsidRPr="006C2E0D">
        <w:rPr>
          <w:bCs/>
          <w:szCs w:val="28"/>
          <w:shd w:val="clear" w:color="auto" w:fill="FFFFFF"/>
        </w:rPr>
        <w:t>Вырин</w:t>
      </w:r>
      <w:proofErr w:type="spellEnd"/>
      <w:r w:rsidRPr="006C2E0D">
        <w:rPr>
          <w:bCs/>
          <w:szCs w:val="28"/>
          <w:shd w:val="clear" w:color="auto" w:fill="FFFFFF"/>
        </w:rPr>
        <w:t xml:space="preserve"> </w:t>
      </w:r>
      <w:proofErr w:type="spellStart"/>
      <w:r w:rsidRPr="006C2E0D">
        <w:rPr>
          <w:bCs/>
          <w:szCs w:val="28"/>
          <w:shd w:val="clear" w:color="auto" w:fill="FFFFFF"/>
        </w:rPr>
        <w:t>Артемий</w:t>
      </w:r>
      <w:proofErr w:type="spellEnd"/>
      <w:r w:rsidRPr="006C2E0D">
        <w:rPr>
          <w:bCs/>
          <w:szCs w:val="28"/>
          <w:shd w:val="clear" w:color="auto" w:fill="FFFFFF"/>
        </w:rPr>
        <w:t xml:space="preserve"> Родионович (9 лет), Общероссийский профсоюз образования;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2 место - </w:t>
      </w:r>
      <w:proofErr w:type="spellStart"/>
      <w:r w:rsidRPr="006C2E0D">
        <w:rPr>
          <w:bCs/>
          <w:szCs w:val="28"/>
          <w:shd w:val="clear" w:color="auto" w:fill="FFFFFF"/>
        </w:rPr>
        <w:t>Лоханько</w:t>
      </w:r>
      <w:proofErr w:type="spellEnd"/>
      <w:r w:rsidRPr="006C2E0D">
        <w:rPr>
          <w:bCs/>
          <w:szCs w:val="28"/>
          <w:shd w:val="clear" w:color="auto" w:fill="FFFFFF"/>
        </w:rPr>
        <w:t xml:space="preserve"> Дарья Дмитриевна (10 лет), Горно-металлургический профсоюз России;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3 место - Степанов Платон Никитич (10 лет), Российский профсоюз железнодорожников и транспортных строителей (РОСПРОФЖЕЛ). </w:t>
      </w:r>
    </w:p>
    <w:p w:rsidR="005E6377" w:rsidRPr="006C2E0D" w:rsidRDefault="005E6377" w:rsidP="005E6377">
      <w:pPr>
        <w:jc w:val="both"/>
        <w:rPr>
          <w:b/>
          <w:bCs/>
          <w:szCs w:val="28"/>
          <w:shd w:val="clear" w:color="auto" w:fill="FFFFFF"/>
        </w:rPr>
      </w:pPr>
      <w:r w:rsidRPr="006C2E0D">
        <w:rPr>
          <w:b/>
          <w:bCs/>
          <w:szCs w:val="28"/>
          <w:shd w:val="clear" w:color="auto" w:fill="FFFFFF"/>
        </w:rPr>
        <w:t>В возрастной категории от 11 до 14 лет: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1 место - </w:t>
      </w:r>
      <w:proofErr w:type="spellStart"/>
      <w:r w:rsidRPr="006C2E0D">
        <w:rPr>
          <w:bCs/>
          <w:szCs w:val="28"/>
          <w:shd w:val="clear" w:color="auto" w:fill="FFFFFF"/>
        </w:rPr>
        <w:t>Абулкаиров</w:t>
      </w:r>
      <w:proofErr w:type="spellEnd"/>
      <w:r w:rsidRPr="006C2E0D">
        <w:rPr>
          <w:bCs/>
          <w:szCs w:val="28"/>
          <w:shd w:val="clear" w:color="auto" w:fill="FFFFFF"/>
        </w:rPr>
        <w:t xml:space="preserve"> </w:t>
      </w:r>
      <w:proofErr w:type="spellStart"/>
      <w:r w:rsidRPr="006C2E0D">
        <w:rPr>
          <w:bCs/>
          <w:szCs w:val="28"/>
          <w:shd w:val="clear" w:color="auto" w:fill="FFFFFF"/>
        </w:rPr>
        <w:t>Мирлан</w:t>
      </w:r>
      <w:proofErr w:type="spellEnd"/>
      <w:r w:rsidRPr="006C2E0D">
        <w:rPr>
          <w:bCs/>
          <w:szCs w:val="28"/>
          <w:shd w:val="clear" w:color="auto" w:fill="FFFFFF"/>
        </w:rPr>
        <w:t xml:space="preserve"> </w:t>
      </w:r>
      <w:proofErr w:type="spellStart"/>
      <w:r w:rsidRPr="006C2E0D">
        <w:rPr>
          <w:bCs/>
          <w:szCs w:val="28"/>
          <w:shd w:val="clear" w:color="auto" w:fill="FFFFFF"/>
        </w:rPr>
        <w:t>Арстанович</w:t>
      </w:r>
      <w:proofErr w:type="spellEnd"/>
      <w:r w:rsidRPr="006C2E0D">
        <w:rPr>
          <w:bCs/>
          <w:szCs w:val="28"/>
          <w:shd w:val="clear" w:color="auto" w:fill="FFFFFF"/>
        </w:rPr>
        <w:t xml:space="preserve"> (11 лет), Союз «Федерация организаций профсоюзов Оренбургской области»;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2 место - Семенов Арсений Николаевич (13 лет), Республиканский союз «Федерация профсоюзов Республики Башкортостан»;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3 место - </w:t>
      </w:r>
      <w:proofErr w:type="spellStart"/>
      <w:r w:rsidRPr="006C2E0D">
        <w:rPr>
          <w:bCs/>
          <w:szCs w:val="28"/>
          <w:shd w:val="clear" w:color="auto" w:fill="FFFFFF"/>
        </w:rPr>
        <w:t>Куклева</w:t>
      </w:r>
      <w:proofErr w:type="spellEnd"/>
      <w:r w:rsidRPr="006C2E0D">
        <w:rPr>
          <w:bCs/>
          <w:szCs w:val="28"/>
          <w:shd w:val="clear" w:color="auto" w:fill="FFFFFF"/>
        </w:rPr>
        <w:t xml:space="preserve"> Анастасия Артуровна (11 лет), Профсоюз работников автомобильного и сельскохозяйственного машиностроения РФ. </w:t>
      </w:r>
    </w:p>
    <w:p w:rsidR="005E6377" w:rsidRPr="006C2E0D" w:rsidRDefault="005E6377" w:rsidP="005E6377">
      <w:pPr>
        <w:jc w:val="both"/>
        <w:rPr>
          <w:b/>
          <w:bCs/>
          <w:szCs w:val="28"/>
          <w:shd w:val="clear" w:color="auto" w:fill="FFFFFF"/>
        </w:rPr>
      </w:pPr>
      <w:r w:rsidRPr="006C2E0D">
        <w:rPr>
          <w:b/>
          <w:bCs/>
          <w:szCs w:val="28"/>
          <w:shd w:val="clear" w:color="auto" w:fill="FFFFFF"/>
        </w:rPr>
        <w:t>В возрастной категории от 15 до 18 лет: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1 место - </w:t>
      </w:r>
      <w:proofErr w:type="spellStart"/>
      <w:r w:rsidRPr="006C2E0D">
        <w:rPr>
          <w:bCs/>
          <w:szCs w:val="28"/>
          <w:shd w:val="clear" w:color="auto" w:fill="FFFFFF"/>
        </w:rPr>
        <w:t>Галенкова</w:t>
      </w:r>
      <w:proofErr w:type="spellEnd"/>
      <w:r w:rsidRPr="006C2E0D">
        <w:rPr>
          <w:bCs/>
          <w:szCs w:val="28"/>
          <w:shd w:val="clear" w:color="auto" w:fill="FFFFFF"/>
        </w:rPr>
        <w:t xml:space="preserve"> Мария Игоревна (17 лет), Профсоюз работников связи России;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2 место - </w:t>
      </w:r>
      <w:proofErr w:type="spellStart"/>
      <w:r w:rsidRPr="006C2E0D">
        <w:rPr>
          <w:bCs/>
          <w:szCs w:val="28"/>
          <w:shd w:val="clear" w:color="auto" w:fill="FFFFFF"/>
        </w:rPr>
        <w:t>Боботкова</w:t>
      </w:r>
      <w:proofErr w:type="spellEnd"/>
      <w:r w:rsidRPr="006C2E0D">
        <w:rPr>
          <w:bCs/>
          <w:szCs w:val="28"/>
          <w:shd w:val="clear" w:color="auto" w:fill="FFFFFF"/>
        </w:rPr>
        <w:t xml:space="preserve"> София Петровна (16 лет), Общероссийский профессиональный союз работников общего машиностроения;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3 место - Цыдыпова </w:t>
      </w:r>
      <w:proofErr w:type="spellStart"/>
      <w:r w:rsidRPr="006C2E0D">
        <w:rPr>
          <w:bCs/>
          <w:szCs w:val="28"/>
          <w:shd w:val="clear" w:color="auto" w:fill="FFFFFF"/>
        </w:rPr>
        <w:t>Аюна</w:t>
      </w:r>
      <w:proofErr w:type="spellEnd"/>
      <w:r w:rsidRPr="006C2E0D">
        <w:rPr>
          <w:bCs/>
          <w:szCs w:val="28"/>
          <w:shd w:val="clear" w:color="auto" w:fill="FFFFFF"/>
        </w:rPr>
        <w:t xml:space="preserve"> </w:t>
      </w:r>
      <w:proofErr w:type="spellStart"/>
      <w:r w:rsidRPr="006C2E0D">
        <w:rPr>
          <w:bCs/>
          <w:szCs w:val="28"/>
          <w:shd w:val="clear" w:color="auto" w:fill="FFFFFF"/>
        </w:rPr>
        <w:t>Дашиевна</w:t>
      </w:r>
      <w:proofErr w:type="spellEnd"/>
      <w:r w:rsidRPr="006C2E0D">
        <w:rPr>
          <w:bCs/>
          <w:szCs w:val="28"/>
          <w:shd w:val="clear" w:color="auto" w:fill="FFFFFF"/>
        </w:rPr>
        <w:t xml:space="preserve"> (15 лет), Союз «Объединение организаций профсоюзов Республики Бурятия».</w:t>
      </w:r>
    </w:p>
    <w:p w:rsidR="005E6377" w:rsidRPr="00430FCC" w:rsidRDefault="005E6377" w:rsidP="005E6377">
      <w:pPr>
        <w:jc w:val="both"/>
        <w:rPr>
          <w:b/>
          <w:bCs/>
          <w:szCs w:val="28"/>
          <w:shd w:val="clear" w:color="auto" w:fill="FFFFFF"/>
        </w:rPr>
      </w:pPr>
      <w:r w:rsidRPr="006C2E0D">
        <w:rPr>
          <w:b/>
          <w:bCs/>
          <w:szCs w:val="28"/>
          <w:shd w:val="clear" w:color="auto" w:fill="FFFFFF"/>
        </w:rPr>
        <w:t>Призеры специальной номинации Конкурса «Художественная выразительность»: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Демочкин</w:t>
      </w:r>
      <w:proofErr w:type="spellEnd"/>
      <w:r w:rsidRPr="006C2E0D">
        <w:rPr>
          <w:bCs/>
          <w:szCs w:val="28"/>
          <w:shd w:val="clear" w:color="auto" w:fill="FFFFFF"/>
        </w:rPr>
        <w:t xml:space="preserve"> Всеволод Олегович (10 лет), Союз организаций профсоюзов «Волгоградский областной Совет профессиональных союзов»;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- Казакова София Артемовна (15 лет), Общероссийский профсоюз авиационных работников;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Кученин</w:t>
      </w:r>
      <w:proofErr w:type="spellEnd"/>
      <w:r w:rsidRPr="006C2E0D">
        <w:rPr>
          <w:bCs/>
          <w:szCs w:val="28"/>
          <w:shd w:val="clear" w:color="auto" w:fill="FFFFFF"/>
        </w:rPr>
        <w:t xml:space="preserve"> Семен Дмитриевич (12 лет), Саратовский областной Союз организаций профсоюзов «Федерация профсоюзных организаций Саратовской области»;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Малькова</w:t>
      </w:r>
      <w:proofErr w:type="spellEnd"/>
      <w:r w:rsidRPr="006C2E0D">
        <w:rPr>
          <w:bCs/>
          <w:szCs w:val="28"/>
          <w:shd w:val="clear" w:color="auto" w:fill="FFFFFF"/>
        </w:rPr>
        <w:t xml:space="preserve"> Софья Максимовна (13 лет), Челябинский областной союз организаций профсоюзов «Федерация профсоюзов Челябинской области»;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Литвенко</w:t>
      </w:r>
      <w:proofErr w:type="spellEnd"/>
      <w:r w:rsidRPr="006C2E0D">
        <w:rPr>
          <w:bCs/>
          <w:szCs w:val="28"/>
          <w:shd w:val="clear" w:color="auto" w:fill="FFFFFF"/>
        </w:rPr>
        <w:t xml:space="preserve"> Иван Александрович (17 лет), Общероссийский профсоюз образования;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Началова</w:t>
      </w:r>
      <w:proofErr w:type="spellEnd"/>
      <w:r w:rsidRPr="006C2E0D">
        <w:rPr>
          <w:bCs/>
          <w:szCs w:val="28"/>
          <w:shd w:val="clear" w:color="auto" w:fill="FFFFFF"/>
        </w:rPr>
        <w:t xml:space="preserve"> Дарья Сергеевна (15 лет), Общероссийский профсоюз образования;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- Пархоменко Виктор Витальевич (11 лет), Липецкий областной союз организаций профсоюзов «Федерация профсоюзов Липецкой области»;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lastRenderedPageBreak/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Подболоцкая</w:t>
      </w:r>
      <w:proofErr w:type="spellEnd"/>
      <w:r w:rsidRPr="006C2E0D">
        <w:rPr>
          <w:bCs/>
          <w:szCs w:val="28"/>
          <w:shd w:val="clear" w:color="auto" w:fill="FFFFFF"/>
        </w:rPr>
        <w:t xml:space="preserve"> Мария Сергеевна (17 лет), Профсоюз работников автомобильного и сельскохозяйственного машиностроения РФ;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- Сорокина Дарья Романовна (17 лет), Союз «Чувашское республиканское объединение организаций профсоюзов «</w:t>
      </w:r>
      <w:proofErr w:type="spellStart"/>
      <w:r w:rsidRPr="006C2E0D">
        <w:rPr>
          <w:bCs/>
          <w:szCs w:val="28"/>
          <w:shd w:val="clear" w:color="auto" w:fill="FFFFFF"/>
        </w:rPr>
        <w:t>Чувашрессовпроф</w:t>
      </w:r>
      <w:proofErr w:type="spellEnd"/>
      <w:r w:rsidRPr="006C2E0D">
        <w:rPr>
          <w:bCs/>
          <w:szCs w:val="28"/>
          <w:shd w:val="clear" w:color="auto" w:fill="FFFFFF"/>
        </w:rPr>
        <w:t>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Федотко</w:t>
      </w:r>
      <w:proofErr w:type="spellEnd"/>
      <w:r w:rsidRPr="006C2E0D">
        <w:rPr>
          <w:bCs/>
          <w:szCs w:val="28"/>
          <w:shd w:val="clear" w:color="auto" w:fill="FFFFFF"/>
        </w:rPr>
        <w:t xml:space="preserve"> Варвара Андреевна (15 лет), Региональный союз «Тамбовское областное объединение организаций профсоюзов».</w:t>
      </w:r>
    </w:p>
    <w:p w:rsidR="005E6377" w:rsidRPr="00430FCC" w:rsidRDefault="005E6377" w:rsidP="005E6377">
      <w:pPr>
        <w:jc w:val="both"/>
        <w:rPr>
          <w:b/>
          <w:bCs/>
          <w:szCs w:val="28"/>
          <w:shd w:val="clear" w:color="auto" w:fill="FFFFFF"/>
        </w:rPr>
      </w:pPr>
      <w:r w:rsidRPr="006C2E0D">
        <w:rPr>
          <w:b/>
          <w:bCs/>
          <w:szCs w:val="28"/>
          <w:shd w:val="clear" w:color="auto" w:fill="FFFFFF"/>
        </w:rPr>
        <w:t>Призеры  специальной номинации Конкурса «Победа глазами наших детей»: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Богомазова</w:t>
      </w:r>
      <w:proofErr w:type="spellEnd"/>
      <w:r w:rsidRPr="006C2E0D">
        <w:rPr>
          <w:bCs/>
          <w:szCs w:val="28"/>
          <w:shd w:val="clear" w:color="auto" w:fill="FFFFFF"/>
        </w:rPr>
        <w:t xml:space="preserve"> Мария Дмитриевна (14 лет), Региональный союз «Тамбовское областное объединение организаций профсоюзов»;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Голубкова</w:t>
      </w:r>
      <w:proofErr w:type="spellEnd"/>
      <w:r w:rsidRPr="006C2E0D">
        <w:rPr>
          <w:bCs/>
          <w:szCs w:val="28"/>
          <w:shd w:val="clear" w:color="auto" w:fill="FFFFFF"/>
        </w:rPr>
        <w:t xml:space="preserve"> Анастасия Владимировна (16 лет), Территориальный союз организаций профсоюзов «Калужский областной совет профсоюзов»;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Коржова</w:t>
      </w:r>
      <w:proofErr w:type="spellEnd"/>
      <w:r w:rsidRPr="006C2E0D">
        <w:rPr>
          <w:bCs/>
          <w:szCs w:val="28"/>
          <w:shd w:val="clear" w:color="auto" w:fill="FFFFFF"/>
        </w:rPr>
        <w:t xml:space="preserve"> Диана Валерьевна (9 лет), Общероссийский профсоюз работников автомобильного транспорта и дорожного хозяйства;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Крючкова</w:t>
      </w:r>
      <w:proofErr w:type="spellEnd"/>
      <w:r w:rsidRPr="006C2E0D">
        <w:rPr>
          <w:bCs/>
          <w:szCs w:val="28"/>
          <w:shd w:val="clear" w:color="auto" w:fill="FFFFFF"/>
        </w:rPr>
        <w:t xml:space="preserve"> Дарья Андреевна (15 лет), Российский профсоюз железнодорожников и транспортных строителей (РОСПРОФЖЕЛ);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Малькова</w:t>
      </w:r>
      <w:proofErr w:type="spellEnd"/>
      <w:r w:rsidRPr="006C2E0D">
        <w:rPr>
          <w:bCs/>
          <w:szCs w:val="28"/>
          <w:shd w:val="clear" w:color="auto" w:fill="FFFFFF"/>
        </w:rPr>
        <w:t xml:space="preserve"> Анастасия Вадимовна (14 лет), Союз «Московское областное объединение организаций профсоюзов»;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- Мищенко Елизавета Андреевна (10 лет), Союз «Федерация организаций профсоюзов Оренбургской области»;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- Рощина Алиса Вадимовна (17 лет), Союз «Объединение организаций профсоюзов Ярославской области»;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- Тимин Тимофей Дмитриевич (16 лет), Нижегородский областной союз организаций профсоюзов «</w:t>
      </w:r>
      <w:proofErr w:type="spellStart"/>
      <w:r w:rsidRPr="006C2E0D">
        <w:rPr>
          <w:bCs/>
          <w:szCs w:val="28"/>
          <w:shd w:val="clear" w:color="auto" w:fill="FFFFFF"/>
        </w:rPr>
        <w:t>Облсовпроф</w:t>
      </w:r>
      <w:proofErr w:type="spellEnd"/>
      <w:r w:rsidRPr="006C2E0D">
        <w:rPr>
          <w:bCs/>
          <w:szCs w:val="28"/>
          <w:shd w:val="clear" w:color="auto" w:fill="FFFFFF"/>
        </w:rPr>
        <w:t>»;</w:t>
      </w:r>
    </w:p>
    <w:p w:rsidR="005E6377" w:rsidRPr="006C2E0D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>- Тюрина Валерия Олеговна (15 лет), Общероссийский профессиональный союз работников государственных учреждений и общественного обслуживания РФ;</w:t>
      </w:r>
    </w:p>
    <w:p w:rsidR="005E6377" w:rsidRPr="00225A96" w:rsidRDefault="005E6377" w:rsidP="005E6377">
      <w:pPr>
        <w:jc w:val="both"/>
        <w:rPr>
          <w:bCs/>
          <w:szCs w:val="28"/>
          <w:shd w:val="clear" w:color="auto" w:fill="FFFFFF"/>
        </w:rPr>
      </w:pPr>
      <w:r w:rsidRPr="006C2E0D">
        <w:rPr>
          <w:bCs/>
          <w:szCs w:val="28"/>
          <w:shd w:val="clear" w:color="auto" w:fill="FFFFFF"/>
        </w:rPr>
        <w:t xml:space="preserve">- </w:t>
      </w:r>
      <w:proofErr w:type="spellStart"/>
      <w:r w:rsidRPr="006C2E0D">
        <w:rPr>
          <w:bCs/>
          <w:szCs w:val="28"/>
          <w:shd w:val="clear" w:color="auto" w:fill="FFFFFF"/>
        </w:rPr>
        <w:t>Хлупина</w:t>
      </w:r>
      <w:proofErr w:type="spellEnd"/>
      <w:r w:rsidRPr="006C2E0D">
        <w:rPr>
          <w:bCs/>
          <w:szCs w:val="28"/>
          <w:shd w:val="clear" w:color="auto" w:fill="FFFFFF"/>
        </w:rPr>
        <w:t xml:space="preserve"> Виктория Сергеевна (14 лет), Кировский областной союз организаций профсоюзов.</w:t>
      </w:r>
    </w:p>
    <w:p w:rsidR="005E6377" w:rsidRPr="00AC241C" w:rsidRDefault="005E6377" w:rsidP="005E6377">
      <w:pPr>
        <w:tabs>
          <w:tab w:val="left" w:pos="-5245"/>
        </w:tabs>
        <w:ind w:right="-1" w:firstLine="0"/>
        <w:jc w:val="both"/>
        <w:rPr>
          <w:szCs w:val="28"/>
        </w:rPr>
      </w:pPr>
    </w:p>
    <w:p w:rsidR="005E6377" w:rsidRDefault="005E6377" w:rsidP="005E6377">
      <w:pPr>
        <w:ind w:right="-1" w:firstLine="0"/>
        <w:jc w:val="right"/>
        <w:rPr>
          <w:szCs w:val="28"/>
        </w:rPr>
      </w:pPr>
    </w:p>
    <w:p w:rsidR="005E6377" w:rsidRPr="00AC241C" w:rsidRDefault="005E6377" w:rsidP="005E6377">
      <w:pPr>
        <w:ind w:right="-1" w:firstLine="0"/>
        <w:jc w:val="right"/>
        <w:rPr>
          <w:szCs w:val="28"/>
        </w:rPr>
      </w:pPr>
    </w:p>
    <w:p w:rsidR="005E6377" w:rsidRDefault="005E6377" w:rsidP="005E6377">
      <w:pPr>
        <w:ind w:right="-1" w:firstLine="0"/>
        <w:jc w:val="right"/>
        <w:rPr>
          <w:i/>
          <w:szCs w:val="28"/>
        </w:rPr>
      </w:pPr>
      <w:r w:rsidRPr="00A317C2">
        <w:rPr>
          <w:i/>
          <w:szCs w:val="28"/>
        </w:rPr>
        <w:t>Департамент социального развития ФНПР</w:t>
      </w:r>
    </w:p>
    <w:p w:rsidR="00F062B8" w:rsidRDefault="00F062B8"/>
    <w:sectPr w:rsidR="00F062B8" w:rsidSect="005E637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377" w:rsidRDefault="005E6377" w:rsidP="005E6377">
      <w:r>
        <w:separator/>
      </w:r>
    </w:p>
  </w:endnote>
  <w:endnote w:type="continuationSeparator" w:id="0">
    <w:p w:rsidR="005E6377" w:rsidRDefault="005E6377" w:rsidP="005E6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377" w:rsidRDefault="005E6377" w:rsidP="005E6377">
      <w:r>
        <w:separator/>
      </w:r>
    </w:p>
  </w:footnote>
  <w:footnote w:type="continuationSeparator" w:id="0">
    <w:p w:rsidR="005E6377" w:rsidRDefault="005E6377" w:rsidP="005E6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7456"/>
      <w:docPartObj>
        <w:docPartGallery w:val="Page Numbers (Top of Page)"/>
        <w:docPartUnique/>
      </w:docPartObj>
    </w:sdtPr>
    <w:sdtContent>
      <w:p w:rsidR="005E6377" w:rsidRDefault="005E6377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E6377" w:rsidRDefault="005E63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377"/>
    <w:rsid w:val="00012E44"/>
    <w:rsid w:val="000156DC"/>
    <w:rsid w:val="000319FB"/>
    <w:rsid w:val="00044A4A"/>
    <w:rsid w:val="00056599"/>
    <w:rsid w:val="00067976"/>
    <w:rsid w:val="00077B30"/>
    <w:rsid w:val="000A7294"/>
    <w:rsid w:val="000B0209"/>
    <w:rsid w:val="001420DE"/>
    <w:rsid w:val="00173DDB"/>
    <w:rsid w:val="00174CD9"/>
    <w:rsid w:val="001C42E2"/>
    <w:rsid w:val="001E5E05"/>
    <w:rsid w:val="00270138"/>
    <w:rsid w:val="00297EE2"/>
    <w:rsid w:val="002A5F03"/>
    <w:rsid w:val="002B3A2C"/>
    <w:rsid w:val="002F08A8"/>
    <w:rsid w:val="0030508B"/>
    <w:rsid w:val="00314C56"/>
    <w:rsid w:val="00352DFD"/>
    <w:rsid w:val="00363B5B"/>
    <w:rsid w:val="0037425E"/>
    <w:rsid w:val="00374FEB"/>
    <w:rsid w:val="003851D3"/>
    <w:rsid w:val="003E0E97"/>
    <w:rsid w:val="00410CDC"/>
    <w:rsid w:val="00410DF1"/>
    <w:rsid w:val="004269CA"/>
    <w:rsid w:val="004333C6"/>
    <w:rsid w:val="00453655"/>
    <w:rsid w:val="00462575"/>
    <w:rsid w:val="00490331"/>
    <w:rsid w:val="004A0644"/>
    <w:rsid w:val="004A29D5"/>
    <w:rsid w:val="004E0547"/>
    <w:rsid w:val="0052544F"/>
    <w:rsid w:val="00550D76"/>
    <w:rsid w:val="00554249"/>
    <w:rsid w:val="005633EF"/>
    <w:rsid w:val="00576B62"/>
    <w:rsid w:val="005C73CD"/>
    <w:rsid w:val="005E6377"/>
    <w:rsid w:val="005F1BC1"/>
    <w:rsid w:val="00634060"/>
    <w:rsid w:val="00664E80"/>
    <w:rsid w:val="00673901"/>
    <w:rsid w:val="0068200B"/>
    <w:rsid w:val="006C7B03"/>
    <w:rsid w:val="00714964"/>
    <w:rsid w:val="0073379A"/>
    <w:rsid w:val="00760C1C"/>
    <w:rsid w:val="0078752B"/>
    <w:rsid w:val="007C7E8C"/>
    <w:rsid w:val="00800AA7"/>
    <w:rsid w:val="00822777"/>
    <w:rsid w:val="0084761D"/>
    <w:rsid w:val="00856CB4"/>
    <w:rsid w:val="008A01DC"/>
    <w:rsid w:val="008B2B0F"/>
    <w:rsid w:val="008D2295"/>
    <w:rsid w:val="009403B3"/>
    <w:rsid w:val="00970066"/>
    <w:rsid w:val="009F32F3"/>
    <w:rsid w:val="00A32164"/>
    <w:rsid w:val="00A77032"/>
    <w:rsid w:val="00A95803"/>
    <w:rsid w:val="00AA22F9"/>
    <w:rsid w:val="00AF4EC3"/>
    <w:rsid w:val="00B369E4"/>
    <w:rsid w:val="00B4294F"/>
    <w:rsid w:val="00B42A12"/>
    <w:rsid w:val="00B446ED"/>
    <w:rsid w:val="00B5137E"/>
    <w:rsid w:val="00B51C50"/>
    <w:rsid w:val="00B533A6"/>
    <w:rsid w:val="00B53FB8"/>
    <w:rsid w:val="00B64B48"/>
    <w:rsid w:val="00B716BD"/>
    <w:rsid w:val="00BE278D"/>
    <w:rsid w:val="00BE2A80"/>
    <w:rsid w:val="00BE4216"/>
    <w:rsid w:val="00BE4D40"/>
    <w:rsid w:val="00C0722A"/>
    <w:rsid w:val="00C51687"/>
    <w:rsid w:val="00C73CFA"/>
    <w:rsid w:val="00C93EA6"/>
    <w:rsid w:val="00C97807"/>
    <w:rsid w:val="00CB32E1"/>
    <w:rsid w:val="00CC0AB8"/>
    <w:rsid w:val="00D01519"/>
    <w:rsid w:val="00D10ABF"/>
    <w:rsid w:val="00D21B36"/>
    <w:rsid w:val="00D64AA4"/>
    <w:rsid w:val="00D873C1"/>
    <w:rsid w:val="00D9552B"/>
    <w:rsid w:val="00DB27EB"/>
    <w:rsid w:val="00DB5D64"/>
    <w:rsid w:val="00DC1737"/>
    <w:rsid w:val="00DD5C33"/>
    <w:rsid w:val="00DF7394"/>
    <w:rsid w:val="00E05329"/>
    <w:rsid w:val="00E2349D"/>
    <w:rsid w:val="00E4186D"/>
    <w:rsid w:val="00E53EAF"/>
    <w:rsid w:val="00E74F29"/>
    <w:rsid w:val="00EF1A54"/>
    <w:rsid w:val="00F0311B"/>
    <w:rsid w:val="00F062B8"/>
    <w:rsid w:val="00F117B5"/>
    <w:rsid w:val="00F40245"/>
    <w:rsid w:val="00F507D2"/>
    <w:rsid w:val="00F76BCB"/>
    <w:rsid w:val="00FB2026"/>
    <w:rsid w:val="00FE7A24"/>
    <w:rsid w:val="00FF1F55"/>
    <w:rsid w:val="00FF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77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3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6377"/>
    <w:rPr>
      <w:rFonts w:eastAsia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E63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377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A.R.Bocharova</dc:creator>
  <cp:keywords/>
  <dc:description/>
  <cp:lastModifiedBy>A.R.Bocharova</cp:lastModifiedBy>
  <cp:revision>2</cp:revision>
  <dcterms:created xsi:type="dcterms:W3CDTF">2025-11-26T10:26:00Z</dcterms:created>
  <dcterms:modified xsi:type="dcterms:W3CDTF">2025-11-26T10:26:00Z</dcterms:modified>
</cp:coreProperties>
</file>