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F" w:rsidRDefault="00F34BFF" w:rsidP="00F34BFF">
      <w:pPr>
        <w:spacing w:line="276" w:lineRule="auto"/>
        <w:ind w:left="680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15CDA" w:rsidRDefault="00ED6CCB" w:rsidP="00F34BFF">
      <w:pPr>
        <w:spacing w:line="276" w:lineRule="auto"/>
        <w:ind w:left="5954" w:right="-426" w:firstLine="0"/>
        <w:rPr>
          <w:sz w:val="24"/>
          <w:szCs w:val="24"/>
        </w:rPr>
      </w:pPr>
      <w:r w:rsidRPr="00F34BFF">
        <w:rPr>
          <w:sz w:val="24"/>
          <w:szCs w:val="24"/>
        </w:rPr>
        <w:t>Приложение № 2</w:t>
      </w:r>
      <w:r w:rsidR="00F34BFF">
        <w:rPr>
          <w:sz w:val="24"/>
          <w:szCs w:val="24"/>
        </w:rPr>
        <w:t xml:space="preserve"> </w:t>
      </w:r>
      <w:r w:rsidR="00015CDA">
        <w:rPr>
          <w:sz w:val="24"/>
          <w:szCs w:val="24"/>
        </w:rPr>
        <w:t xml:space="preserve"> </w:t>
      </w:r>
    </w:p>
    <w:p w:rsidR="00ED6CCB" w:rsidRPr="00F34BFF" w:rsidRDefault="00F34BFF" w:rsidP="00015CDA">
      <w:pPr>
        <w:spacing w:line="276" w:lineRule="auto"/>
        <w:ind w:left="5954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F34BFF">
        <w:rPr>
          <w:sz w:val="24"/>
          <w:szCs w:val="24"/>
        </w:rPr>
        <w:t>Генерального Совета ФНПР от 30.10.2019</w:t>
      </w:r>
      <w:r w:rsidR="001932EA">
        <w:rPr>
          <w:sz w:val="24"/>
          <w:szCs w:val="24"/>
        </w:rPr>
        <w:t xml:space="preserve"> №</w:t>
      </w:r>
      <w:r w:rsidR="00336729">
        <w:rPr>
          <w:sz w:val="24"/>
          <w:szCs w:val="24"/>
        </w:rPr>
        <w:t xml:space="preserve"> 3-3</w:t>
      </w:r>
    </w:p>
    <w:p w:rsidR="00F34BFF" w:rsidRDefault="00F34BFF" w:rsidP="00087C03">
      <w:pPr>
        <w:spacing w:line="276" w:lineRule="auto"/>
        <w:ind w:firstLine="0"/>
        <w:jc w:val="center"/>
        <w:rPr>
          <w:b/>
          <w:szCs w:val="28"/>
        </w:rPr>
      </w:pPr>
    </w:p>
    <w:p w:rsidR="00F34BFF" w:rsidRDefault="00F34BFF" w:rsidP="00087C03">
      <w:pPr>
        <w:spacing w:line="276" w:lineRule="auto"/>
        <w:ind w:firstLine="0"/>
        <w:jc w:val="center"/>
        <w:rPr>
          <w:b/>
          <w:szCs w:val="28"/>
        </w:rPr>
      </w:pPr>
    </w:p>
    <w:p w:rsidR="002E24D0" w:rsidRDefault="002E24D0" w:rsidP="00087C03">
      <w:pPr>
        <w:spacing w:line="276" w:lineRule="auto"/>
        <w:ind w:firstLine="0"/>
        <w:jc w:val="center"/>
        <w:rPr>
          <w:b/>
          <w:szCs w:val="28"/>
        </w:rPr>
      </w:pPr>
    </w:p>
    <w:p w:rsidR="00087C03" w:rsidRPr="00087C03" w:rsidRDefault="00087C03" w:rsidP="00087C03">
      <w:pPr>
        <w:spacing w:line="276" w:lineRule="auto"/>
        <w:ind w:firstLine="0"/>
        <w:jc w:val="center"/>
        <w:rPr>
          <w:b/>
          <w:szCs w:val="28"/>
        </w:rPr>
      </w:pPr>
      <w:r w:rsidRPr="00087C03">
        <w:rPr>
          <w:b/>
          <w:szCs w:val="28"/>
        </w:rPr>
        <w:t>ПОРЯДОК</w:t>
      </w:r>
    </w:p>
    <w:p w:rsidR="004C2EA4" w:rsidRDefault="00087C03" w:rsidP="00087C03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 xml:space="preserve">проведения </w:t>
      </w:r>
      <w:r w:rsidR="006E53E9" w:rsidRPr="00B027AE">
        <w:rPr>
          <w:szCs w:val="28"/>
        </w:rPr>
        <w:t xml:space="preserve">заседания </w:t>
      </w:r>
      <w:r>
        <w:rPr>
          <w:szCs w:val="28"/>
        </w:rPr>
        <w:t>Генерального</w:t>
      </w:r>
      <w:r w:rsidRPr="00087C03">
        <w:rPr>
          <w:szCs w:val="28"/>
        </w:rPr>
        <w:t xml:space="preserve"> Совет</w:t>
      </w:r>
      <w:r>
        <w:rPr>
          <w:szCs w:val="28"/>
        </w:rPr>
        <w:t>а</w:t>
      </w:r>
      <w:r w:rsidRPr="00087C03">
        <w:rPr>
          <w:szCs w:val="28"/>
        </w:rPr>
        <w:t xml:space="preserve"> ФНПР </w:t>
      </w:r>
    </w:p>
    <w:p w:rsidR="00087C03" w:rsidRDefault="00895BB6" w:rsidP="004C2EA4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в форме</w:t>
      </w:r>
      <w:r w:rsidR="00087C03">
        <w:rPr>
          <w:szCs w:val="28"/>
        </w:rPr>
        <w:t xml:space="preserve"> </w:t>
      </w:r>
      <w:r w:rsidR="00087C03" w:rsidRPr="00087C03">
        <w:rPr>
          <w:szCs w:val="28"/>
        </w:rPr>
        <w:t xml:space="preserve"> заочного голосования (опросным путем)</w:t>
      </w:r>
    </w:p>
    <w:p w:rsidR="005F6F89" w:rsidRDefault="005F6F89" w:rsidP="00087C03">
      <w:pPr>
        <w:spacing w:after="120" w:line="276" w:lineRule="auto"/>
        <w:ind w:firstLine="0"/>
        <w:jc w:val="center"/>
        <w:rPr>
          <w:szCs w:val="28"/>
        </w:rPr>
      </w:pPr>
    </w:p>
    <w:p w:rsidR="00A82F38" w:rsidRPr="005F6F89" w:rsidRDefault="005F6F89" w:rsidP="002E24D0">
      <w:pPr>
        <w:pStyle w:val="a3"/>
        <w:numPr>
          <w:ilvl w:val="0"/>
          <w:numId w:val="16"/>
        </w:numPr>
        <w:ind w:left="284" w:hanging="226"/>
        <w:jc w:val="center"/>
        <w:rPr>
          <w:b/>
          <w:sz w:val="28"/>
          <w:szCs w:val="28"/>
        </w:rPr>
      </w:pPr>
      <w:r w:rsidRPr="005F6F89">
        <w:rPr>
          <w:b/>
          <w:sz w:val="28"/>
          <w:szCs w:val="28"/>
        </w:rPr>
        <w:t>Общее положение</w:t>
      </w:r>
    </w:p>
    <w:p w:rsidR="005F6F89" w:rsidRDefault="005F6F89" w:rsidP="005F6F89">
      <w:pPr>
        <w:ind w:left="357" w:firstLine="0"/>
        <w:jc w:val="center"/>
        <w:rPr>
          <w:b/>
          <w:szCs w:val="28"/>
        </w:rPr>
      </w:pPr>
    </w:p>
    <w:p w:rsidR="005A167A" w:rsidRPr="00875FFB" w:rsidRDefault="005A167A" w:rsidP="005A167A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5FFB">
        <w:rPr>
          <w:sz w:val="28"/>
          <w:szCs w:val="28"/>
        </w:rPr>
        <w:t xml:space="preserve">Настоящий Порядок </w:t>
      </w:r>
      <w:proofErr w:type="gramStart"/>
      <w:r w:rsidRPr="00875FFB">
        <w:rPr>
          <w:sz w:val="28"/>
          <w:szCs w:val="28"/>
        </w:rPr>
        <w:t>проведения заседания Генерального Совета Федерации Независимых Профсоюзов</w:t>
      </w:r>
      <w:proofErr w:type="gramEnd"/>
      <w:r w:rsidRPr="00875FFB">
        <w:rPr>
          <w:sz w:val="28"/>
          <w:szCs w:val="28"/>
        </w:rPr>
        <w:t xml:space="preserve"> России (далее – Г</w:t>
      </w:r>
      <w:r w:rsidR="00895BB6">
        <w:rPr>
          <w:sz w:val="28"/>
          <w:szCs w:val="28"/>
        </w:rPr>
        <w:t>енсовет ФНПР)          в форме</w:t>
      </w:r>
      <w:r w:rsidRPr="00875FFB">
        <w:rPr>
          <w:sz w:val="28"/>
          <w:szCs w:val="28"/>
        </w:rPr>
        <w:t xml:space="preserve"> заочного голосования (опросным путем) раз</w:t>
      </w:r>
      <w:r w:rsidR="00895BB6">
        <w:rPr>
          <w:sz w:val="28"/>
          <w:szCs w:val="28"/>
        </w:rPr>
        <w:t xml:space="preserve">работан   </w:t>
      </w:r>
      <w:r w:rsidRPr="00875FFB">
        <w:rPr>
          <w:sz w:val="28"/>
          <w:szCs w:val="28"/>
        </w:rPr>
        <w:t xml:space="preserve">в соответствии с законодательством Российской Федерации и Уставом ФНПР.  </w:t>
      </w:r>
    </w:p>
    <w:p w:rsidR="005A167A" w:rsidRDefault="005A167A" w:rsidP="00AD3404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D3404">
        <w:rPr>
          <w:sz w:val="28"/>
          <w:szCs w:val="28"/>
        </w:rPr>
        <w:t>Основанием для проведения заседания Генсовета ФНПР в форме заочного голосования (опросным путем) является необходимость</w:t>
      </w:r>
      <w:r w:rsidR="00AD3404" w:rsidRPr="00AD3404">
        <w:rPr>
          <w:sz w:val="28"/>
          <w:szCs w:val="28"/>
        </w:rPr>
        <w:t xml:space="preserve">                     в срочном (оперативном) принятии</w:t>
      </w:r>
      <w:r w:rsidRPr="00AD3404">
        <w:rPr>
          <w:sz w:val="28"/>
          <w:szCs w:val="28"/>
        </w:rPr>
        <w:t xml:space="preserve"> решения по вопросам, относящимся    к компетенци</w:t>
      </w:r>
      <w:r w:rsidR="00895BB6" w:rsidRPr="00AD3404">
        <w:rPr>
          <w:sz w:val="28"/>
          <w:szCs w:val="28"/>
        </w:rPr>
        <w:t>и Генсовета ФНПР</w:t>
      </w:r>
      <w:r w:rsidR="00AD3404" w:rsidRPr="00AD3404">
        <w:rPr>
          <w:sz w:val="28"/>
          <w:szCs w:val="28"/>
        </w:rPr>
        <w:t>.</w:t>
      </w:r>
      <w:r w:rsidR="00895BB6" w:rsidRPr="00AD3404">
        <w:rPr>
          <w:sz w:val="28"/>
          <w:szCs w:val="28"/>
        </w:rPr>
        <w:t xml:space="preserve"> </w:t>
      </w:r>
    </w:p>
    <w:p w:rsidR="00AD3404" w:rsidRPr="00AD3404" w:rsidRDefault="00AD3404" w:rsidP="00AD3404">
      <w:pPr>
        <w:pStyle w:val="a3"/>
        <w:shd w:val="clear" w:color="auto" w:fill="FFFFFF"/>
        <w:autoSpaceDE w:val="0"/>
        <w:autoSpaceDN w:val="0"/>
        <w:adjustRightInd w:val="0"/>
        <w:spacing w:after="240" w:line="276" w:lineRule="auto"/>
        <w:ind w:left="709"/>
        <w:jc w:val="both"/>
        <w:textAlignment w:val="baseline"/>
        <w:rPr>
          <w:sz w:val="28"/>
          <w:szCs w:val="28"/>
        </w:rPr>
      </w:pPr>
    </w:p>
    <w:p w:rsidR="002A25AF" w:rsidRPr="002A25AF" w:rsidRDefault="00A30E94" w:rsidP="00006A6B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284"/>
        <w:jc w:val="center"/>
        <w:textAlignment w:val="baseline"/>
        <w:rPr>
          <w:i/>
          <w:sz w:val="28"/>
          <w:szCs w:val="28"/>
        </w:rPr>
      </w:pPr>
      <w:r w:rsidRPr="00AD3404">
        <w:rPr>
          <w:b/>
          <w:bCs/>
          <w:color w:val="000000"/>
          <w:sz w:val="28"/>
          <w:szCs w:val="28"/>
          <w:bdr w:val="none" w:sz="0" w:space="0" w:color="auto" w:frame="1"/>
        </w:rPr>
        <w:t>Основные положени</w:t>
      </w:r>
      <w:r w:rsidRPr="00D106FC"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</w:p>
    <w:p w:rsidR="002A25AF" w:rsidRPr="00875FFB" w:rsidRDefault="002A25AF" w:rsidP="002A25AF">
      <w:pPr>
        <w:pStyle w:val="a3"/>
        <w:shd w:val="clear" w:color="auto" w:fill="FFFFFF"/>
        <w:spacing w:line="276" w:lineRule="auto"/>
        <w:ind w:left="360"/>
        <w:textAlignment w:val="baseline"/>
        <w:rPr>
          <w:i/>
          <w:sz w:val="16"/>
          <w:szCs w:val="16"/>
        </w:rPr>
      </w:pPr>
    </w:p>
    <w:p w:rsidR="002A25AF" w:rsidRPr="00875FFB" w:rsidRDefault="00895BB6" w:rsidP="002A25AF">
      <w:pPr>
        <w:pStyle w:val="a3"/>
        <w:numPr>
          <w:ilvl w:val="1"/>
          <w:numId w:val="16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A25AF" w:rsidRPr="00875FFB">
        <w:rPr>
          <w:sz w:val="28"/>
          <w:szCs w:val="28"/>
        </w:rPr>
        <w:t>Генеральный Совет созывается решением Исполкома Ф</w:t>
      </w:r>
      <w:r w:rsidR="009E50C8">
        <w:rPr>
          <w:sz w:val="28"/>
          <w:szCs w:val="28"/>
        </w:rPr>
        <w:t xml:space="preserve">НПР </w:t>
      </w:r>
      <w:r w:rsidR="002A25AF" w:rsidRPr="00875FFB">
        <w:rPr>
          <w:sz w:val="28"/>
          <w:szCs w:val="28"/>
        </w:rPr>
        <w:t xml:space="preserve">по мере необходимости, но не реже двух раз в год, или по требованию </w:t>
      </w:r>
      <w:r w:rsidR="009E50C8">
        <w:rPr>
          <w:sz w:val="28"/>
          <w:szCs w:val="28"/>
        </w:rPr>
        <w:t xml:space="preserve"> </w:t>
      </w:r>
      <w:r w:rsidR="002A25AF" w:rsidRPr="00875FFB">
        <w:rPr>
          <w:sz w:val="28"/>
          <w:szCs w:val="28"/>
        </w:rPr>
        <w:t>не менее одной трети членов Генерального Совета</w:t>
      </w:r>
      <w:r w:rsidR="009E50C8">
        <w:rPr>
          <w:sz w:val="28"/>
          <w:szCs w:val="28"/>
        </w:rPr>
        <w:t xml:space="preserve"> ФНПР</w:t>
      </w:r>
      <w:r w:rsidR="002A25AF" w:rsidRPr="00875FFB">
        <w:rPr>
          <w:sz w:val="28"/>
          <w:szCs w:val="28"/>
        </w:rPr>
        <w:t xml:space="preserve">, и считается правомочным, если </w:t>
      </w:r>
      <w:r w:rsidR="00875FFB">
        <w:rPr>
          <w:sz w:val="28"/>
          <w:szCs w:val="28"/>
        </w:rPr>
        <w:t xml:space="preserve">  </w:t>
      </w:r>
      <w:r w:rsidR="002A25AF" w:rsidRPr="00875FFB">
        <w:rPr>
          <w:sz w:val="28"/>
          <w:szCs w:val="28"/>
        </w:rPr>
        <w:t>в нем участвует более половины от общего числа членов Генерального Совета</w:t>
      </w:r>
      <w:r w:rsidR="009E50C8">
        <w:rPr>
          <w:sz w:val="28"/>
          <w:szCs w:val="28"/>
        </w:rPr>
        <w:t xml:space="preserve"> ФНПР</w:t>
      </w:r>
      <w:r>
        <w:rPr>
          <w:sz w:val="28"/>
          <w:szCs w:val="28"/>
        </w:rPr>
        <w:t>…</w:t>
      </w:r>
    </w:p>
    <w:p w:rsidR="00875FFB" w:rsidRPr="00875FFB" w:rsidRDefault="002A25AF" w:rsidP="00875FFB">
      <w:pPr>
        <w:pStyle w:val="a4"/>
        <w:spacing w:after="240" w:line="276" w:lineRule="auto"/>
        <w:rPr>
          <w:sz w:val="28"/>
          <w:szCs w:val="28"/>
        </w:rPr>
      </w:pPr>
      <w:r w:rsidRPr="00875FFB">
        <w:rPr>
          <w:sz w:val="28"/>
          <w:szCs w:val="28"/>
        </w:rPr>
        <w:t>Постановление Генерального Совета</w:t>
      </w:r>
      <w:r w:rsidR="009E50C8">
        <w:rPr>
          <w:sz w:val="28"/>
          <w:szCs w:val="28"/>
        </w:rPr>
        <w:t xml:space="preserve"> ФНПР</w:t>
      </w:r>
      <w:r w:rsidRPr="00875FFB">
        <w:rPr>
          <w:sz w:val="28"/>
          <w:szCs w:val="28"/>
        </w:rPr>
        <w:t xml:space="preserve">  может быть принято без проведения заседания </w:t>
      </w:r>
      <w:r w:rsidRPr="001932EA">
        <w:rPr>
          <w:sz w:val="28"/>
          <w:szCs w:val="28"/>
        </w:rPr>
        <w:t>путем проведения заочного голосования (опросным путем).</w:t>
      </w:r>
      <w:r w:rsidRPr="00875FFB">
        <w:rPr>
          <w:b/>
          <w:sz w:val="28"/>
          <w:szCs w:val="28"/>
        </w:rPr>
        <w:t xml:space="preserve"> </w:t>
      </w:r>
      <w:r w:rsidRPr="00875FFB">
        <w:rPr>
          <w:sz w:val="28"/>
          <w:szCs w:val="28"/>
        </w:rPr>
        <w:t xml:space="preserve"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</w:t>
      </w:r>
      <w:r w:rsidR="00AD4BAE">
        <w:rPr>
          <w:sz w:val="28"/>
          <w:szCs w:val="28"/>
        </w:rPr>
        <w:t xml:space="preserve">                        </w:t>
      </w:r>
      <w:r w:rsidRPr="00875FFB">
        <w:rPr>
          <w:sz w:val="28"/>
          <w:szCs w:val="28"/>
        </w:rPr>
        <w:t>и принимаемых сообщений и их документальное подтверждение»</w:t>
      </w:r>
      <w:r w:rsidRPr="00875FFB">
        <w:rPr>
          <w:szCs w:val="28"/>
        </w:rPr>
        <w:t xml:space="preserve"> </w:t>
      </w:r>
      <w:r w:rsidR="00AD4BAE">
        <w:rPr>
          <w:szCs w:val="28"/>
        </w:rPr>
        <w:t xml:space="preserve">            </w:t>
      </w:r>
      <w:r w:rsidR="00875FFB" w:rsidRPr="00875FFB">
        <w:rPr>
          <w:sz w:val="28"/>
          <w:szCs w:val="28"/>
        </w:rPr>
        <w:t>(</w:t>
      </w:r>
      <w:r w:rsidR="00D106FC">
        <w:rPr>
          <w:sz w:val="28"/>
          <w:szCs w:val="28"/>
        </w:rPr>
        <w:t xml:space="preserve">извлечение из </w:t>
      </w:r>
      <w:r w:rsidR="00AD4BAE">
        <w:rPr>
          <w:sz w:val="28"/>
          <w:szCs w:val="28"/>
        </w:rPr>
        <w:t>пункт</w:t>
      </w:r>
      <w:r w:rsidR="00D106FC">
        <w:rPr>
          <w:sz w:val="28"/>
          <w:szCs w:val="28"/>
        </w:rPr>
        <w:t>а</w:t>
      </w:r>
      <w:r w:rsidR="00875FFB" w:rsidRPr="00875FFB">
        <w:rPr>
          <w:sz w:val="28"/>
          <w:szCs w:val="28"/>
        </w:rPr>
        <w:t xml:space="preserve"> 1 </w:t>
      </w:r>
      <w:r w:rsidR="001932EA">
        <w:rPr>
          <w:sz w:val="28"/>
          <w:szCs w:val="28"/>
        </w:rPr>
        <w:t>статьи</w:t>
      </w:r>
      <w:r w:rsidR="001932EA" w:rsidRPr="00875FFB">
        <w:rPr>
          <w:sz w:val="28"/>
          <w:szCs w:val="28"/>
        </w:rPr>
        <w:t xml:space="preserve"> 19 </w:t>
      </w:r>
      <w:r w:rsidR="00875FFB" w:rsidRPr="00875FFB">
        <w:rPr>
          <w:sz w:val="28"/>
          <w:szCs w:val="28"/>
        </w:rPr>
        <w:t>Устава ФНПР).</w:t>
      </w:r>
    </w:p>
    <w:p w:rsidR="002E24D0" w:rsidRDefault="002E24D0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8C0DAD" w:rsidRPr="00875FFB" w:rsidRDefault="00D73EA1" w:rsidP="00875FFB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5FFB">
        <w:rPr>
          <w:sz w:val="28"/>
          <w:szCs w:val="28"/>
        </w:rPr>
        <w:lastRenderedPageBreak/>
        <w:t xml:space="preserve">При возникновении необходимости </w:t>
      </w:r>
      <w:r w:rsidR="008A4439">
        <w:rPr>
          <w:sz w:val="28"/>
          <w:szCs w:val="28"/>
        </w:rPr>
        <w:t xml:space="preserve">срочного принятия решения </w:t>
      </w:r>
      <w:r w:rsidRPr="00875FFB">
        <w:rPr>
          <w:sz w:val="28"/>
          <w:szCs w:val="28"/>
        </w:rPr>
        <w:t>по вопросам, отнесенным к компетенции Генсовета ФНПР, Исполком ФНПР</w:t>
      </w:r>
      <w:r w:rsidR="008C0DAD" w:rsidRPr="00875FFB">
        <w:rPr>
          <w:sz w:val="28"/>
          <w:szCs w:val="28"/>
        </w:rPr>
        <w:t>:</w:t>
      </w:r>
    </w:p>
    <w:p w:rsidR="00FC3F52" w:rsidRDefault="00D73EA1" w:rsidP="00C96AF6">
      <w:pPr>
        <w:spacing w:line="276" w:lineRule="auto"/>
        <w:jc w:val="both"/>
        <w:rPr>
          <w:rFonts w:cs="Times New Roman"/>
          <w:szCs w:val="28"/>
        </w:rPr>
      </w:pPr>
      <w:r w:rsidRPr="00C96AF6">
        <w:rPr>
          <w:rFonts w:cs="Times New Roman"/>
          <w:szCs w:val="28"/>
        </w:rPr>
        <w:t>принимает</w:t>
      </w:r>
      <w:r w:rsidR="008A4439">
        <w:rPr>
          <w:rFonts w:cs="Times New Roman"/>
          <w:szCs w:val="28"/>
        </w:rPr>
        <w:t xml:space="preserve"> постановление</w:t>
      </w:r>
      <w:r w:rsidRPr="00AC0E39">
        <w:rPr>
          <w:rFonts w:cs="Times New Roman"/>
          <w:szCs w:val="28"/>
        </w:rPr>
        <w:t xml:space="preserve"> о проведении заочного голосования</w:t>
      </w:r>
      <w:r>
        <w:rPr>
          <w:rFonts w:cs="Times New Roman"/>
          <w:szCs w:val="28"/>
        </w:rPr>
        <w:t xml:space="preserve"> (опросным путем), формируе</w:t>
      </w:r>
      <w:r w:rsidRPr="00AC0E39">
        <w:rPr>
          <w:rFonts w:cs="Times New Roman"/>
          <w:szCs w:val="28"/>
        </w:rPr>
        <w:t xml:space="preserve">т </w:t>
      </w:r>
      <w:r w:rsidR="00126C1B">
        <w:rPr>
          <w:rFonts w:cs="Times New Roman"/>
          <w:szCs w:val="28"/>
        </w:rPr>
        <w:t>предложения по повестке</w:t>
      </w:r>
      <w:r w:rsidRPr="00AC0E39">
        <w:rPr>
          <w:rFonts w:cs="Times New Roman"/>
          <w:szCs w:val="28"/>
        </w:rPr>
        <w:t xml:space="preserve"> дня</w:t>
      </w:r>
      <w:r w:rsidR="00126C1B">
        <w:rPr>
          <w:rFonts w:cs="Times New Roman"/>
          <w:szCs w:val="28"/>
        </w:rPr>
        <w:t xml:space="preserve"> и рабочим органам</w:t>
      </w:r>
      <w:r w:rsidR="00895BB6">
        <w:rPr>
          <w:rFonts w:cs="Times New Roman"/>
          <w:szCs w:val="28"/>
        </w:rPr>
        <w:t xml:space="preserve"> заседания (счетная и редакционная</w:t>
      </w:r>
      <w:r w:rsidR="00FC3F52">
        <w:rPr>
          <w:rFonts w:cs="Times New Roman"/>
          <w:szCs w:val="28"/>
        </w:rPr>
        <w:t xml:space="preserve"> комиссии) из числа членов Генсовета</w:t>
      </w:r>
      <w:r w:rsidR="008C0DAD">
        <w:rPr>
          <w:rFonts w:cs="Times New Roman"/>
          <w:szCs w:val="28"/>
        </w:rPr>
        <w:t xml:space="preserve"> ФНПР</w:t>
      </w:r>
      <w:r w:rsidR="00FC3F52">
        <w:rPr>
          <w:rFonts w:cs="Times New Roman"/>
          <w:szCs w:val="28"/>
        </w:rPr>
        <w:t>, проживающих в</w:t>
      </w:r>
      <w:r w:rsidR="008C0DAD">
        <w:rPr>
          <w:rFonts w:cs="Times New Roman"/>
          <w:szCs w:val="28"/>
        </w:rPr>
        <w:t xml:space="preserve"> </w:t>
      </w:r>
      <w:proofErr w:type="gramStart"/>
      <w:r w:rsidR="008C0DAD">
        <w:rPr>
          <w:rFonts w:cs="Times New Roman"/>
          <w:szCs w:val="28"/>
        </w:rPr>
        <w:t>г</w:t>
      </w:r>
      <w:proofErr w:type="gramEnd"/>
      <w:r w:rsidR="008C0DAD">
        <w:rPr>
          <w:rFonts w:cs="Times New Roman"/>
          <w:szCs w:val="28"/>
        </w:rPr>
        <w:t>. Москве);</w:t>
      </w:r>
    </w:p>
    <w:p w:rsidR="007B7667" w:rsidRDefault="00895BB6" w:rsidP="007B766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устанавливает </w:t>
      </w:r>
      <w:r w:rsidR="00126C1B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ату</w:t>
      </w:r>
      <w:r w:rsidR="007B7667">
        <w:rPr>
          <w:rFonts w:cs="Times New Roman"/>
          <w:szCs w:val="28"/>
        </w:rPr>
        <w:t xml:space="preserve"> заседания Генсовета ФНПР для протокола</w:t>
      </w:r>
      <w:r>
        <w:rPr>
          <w:rFonts w:cs="Times New Roman"/>
          <w:szCs w:val="28"/>
        </w:rPr>
        <w:t xml:space="preserve">  </w:t>
      </w:r>
      <w:r w:rsidR="007B7667">
        <w:rPr>
          <w:rFonts w:cs="Times New Roman"/>
          <w:szCs w:val="28"/>
        </w:rPr>
        <w:t xml:space="preserve">с учетом дней на рассылку документов и </w:t>
      </w:r>
      <w:r w:rsidR="00126C1B">
        <w:rPr>
          <w:rFonts w:cs="Times New Roman"/>
          <w:szCs w:val="28"/>
        </w:rPr>
        <w:t xml:space="preserve">проведение </w:t>
      </w:r>
      <w:r w:rsidR="007B7667">
        <w:rPr>
          <w:rFonts w:cs="Times New Roman"/>
          <w:szCs w:val="28"/>
        </w:rPr>
        <w:t>опроса членов Генсовета</w:t>
      </w:r>
      <w:r w:rsidR="00126C1B">
        <w:rPr>
          <w:rFonts w:cs="Times New Roman"/>
          <w:szCs w:val="28"/>
        </w:rPr>
        <w:t xml:space="preserve"> ФНПР;</w:t>
      </w:r>
    </w:p>
    <w:p w:rsidR="005412F1" w:rsidRDefault="005412F1" w:rsidP="00DC5A6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рассматривает и </w:t>
      </w:r>
      <w:r w:rsidR="00FC3F52">
        <w:rPr>
          <w:rFonts w:cs="Times New Roman"/>
          <w:szCs w:val="28"/>
        </w:rPr>
        <w:t xml:space="preserve">вносит на </w:t>
      </w:r>
      <w:r w:rsidR="008C0DAD">
        <w:rPr>
          <w:rFonts w:cs="Times New Roman"/>
          <w:szCs w:val="28"/>
        </w:rPr>
        <w:t xml:space="preserve">заседание </w:t>
      </w:r>
      <w:r w:rsidR="00FC3F52">
        <w:rPr>
          <w:rFonts w:cs="Times New Roman"/>
          <w:szCs w:val="28"/>
        </w:rPr>
        <w:t xml:space="preserve">Генсовета ФНПР проекты </w:t>
      </w:r>
      <w:r w:rsidR="007B7667">
        <w:rPr>
          <w:rFonts w:cs="Times New Roman"/>
          <w:szCs w:val="28"/>
        </w:rPr>
        <w:t>постановлений Генсовета ФНПР</w:t>
      </w:r>
      <w:r w:rsidR="008C0DAD">
        <w:rPr>
          <w:rFonts w:cs="Times New Roman"/>
          <w:szCs w:val="28"/>
        </w:rPr>
        <w:t xml:space="preserve">, подлежащих принятию путем </w:t>
      </w:r>
      <w:r w:rsidR="008C0DAD" w:rsidRPr="00AC0E39">
        <w:rPr>
          <w:rFonts w:cs="Times New Roman"/>
          <w:szCs w:val="28"/>
        </w:rPr>
        <w:t>заочного голосования</w:t>
      </w:r>
      <w:r w:rsidR="008C0DAD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опросным путем). </w:t>
      </w:r>
    </w:p>
    <w:p w:rsidR="00C9298F" w:rsidRPr="00A30E94" w:rsidRDefault="00895BB6" w:rsidP="00875FFB">
      <w:pPr>
        <w:pStyle w:val="a3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0E94">
        <w:rPr>
          <w:sz w:val="28"/>
          <w:szCs w:val="28"/>
        </w:rPr>
        <w:t>едет</w:t>
      </w:r>
      <w:r>
        <w:rPr>
          <w:sz w:val="28"/>
          <w:szCs w:val="28"/>
        </w:rPr>
        <w:t xml:space="preserve"> заседание Генсовета ФНПР в</w:t>
      </w:r>
      <w:r w:rsidRPr="00A30E94">
        <w:rPr>
          <w:sz w:val="28"/>
          <w:szCs w:val="28"/>
        </w:rPr>
        <w:t xml:space="preserve"> соответствии с Уставом</w:t>
      </w:r>
      <w:r>
        <w:rPr>
          <w:sz w:val="28"/>
          <w:szCs w:val="28"/>
        </w:rPr>
        <w:t xml:space="preserve"> ФНПР </w:t>
      </w:r>
      <w:r w:rsidR="00C9298F" w:rsidRPr="00A30E94">
        <w:rPr>
          <w:sz w:val="28"/>
          <w:szCs w:val="28"/>
        </w:rPr>
        <w:t xml:space="preserve">Председатель ФНПР, а в его отсутствие – заместитель Председателя ФНПР. </w:t>
      </w:r>
    </w:p>
    <w:p w:rsidR="00A97CAD" w:rsidRPr="00A30E94" w:rsidRDefault="005412F1" w:rsidP="00875FFB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30E94">
        <w:rPr>
          <w:sz w:val="28"/>
          <w:szCs w:val="28"/>
        </w:rPr>
        <w:t>Департамент  организационной работы и развития профсою</w:t>
      </w:r>
      <w:r w:rsidR="000E1432" w:rsidRPr="00A30E94">
        <w:rPr>
          <w:sz w:val="28"/>
          <w:szCs w:val="28"/>
        </w:rPr>
        <w:t>зного движения Аппарата ФНПР в 2</w:t>
      </w:r>
      <w:r w:rsidRPr="00A30E94">
        <w:rPr>
          <w:sz w:val="28"/>
          <w:szCs w:val="28"/>
        </w:rPr>
        <w:t>-</w:t>
      </w:r>
      <w:r w:rsidR="00895BB6">
        <w:rPr>
          <w:sz w:val="28"/>
          <w:szCs w:val="28"/>
        </w:rPr>
        <w:t xml:space="preserve">х </w:t>
      </w:r>
      <w:proofErr w:type="spellStart"/>
      <w:r w:rsidRPr="00A30E94">
        <w:rPr>
          <w:sz w:val="28"/>
          <w:szCs w:val="28"/>
        </w:rPr>
        <w:t>дневный</w:t>
      </w:r>
      <w:proofErr w:type="spellEnd"/>
      <w:r w:rsidRPr="00A30E94">
        <w:rPr>
          <w:sz w:val="28"/>
          <w:szCs w:val="28"/>
        </w:rPr>
        <w:t xml:space="preserve"> срок  </w:t>
      </w:r>
      <w:r w:rsidR="00126C1B" w:rsidRPr="00A30E94">
        <w:rPr>
          <w:sz w:val="28"/>
          <w:szCs w:val="28"/>
        </w:rPr>
        <w:t xml:space="preserve">после принятия решения Исполкомом ФНПР о проведении Генсовета </w:t>
      </w:r>
      <w:r w:rsidR="004904F7">
        <w:rPr>
          <w:sz w:val="28"/>
          <w:szCs w:val="28"/>
        </w:rPr>
        <w:t xml:space="preserve">ФНПР </w:t>
      </w:r>
      <w:r w:rsidR="00126C1B" w:rsidRPr="00A30E94">
        <w:rPr>
          <w:sz w:val="28"/>
          <w:szCs w:val="28"/>
        </w:rPr>
        <w:t xml:space="preserve">путем заочного голосования (опросным путем) </w:t>
      </w:r>
      <w:r w:rsidR="00F56B77" w:rsidRPr="00A30E94">
        <w:rPr>
          <w:sz w:val="28"/>
          <w:szCs w:val="28"/>
        </w:rPr>
        <w:t>письмом</w:t>
      </w:r>
      <w:r w:rsidRPr="00A30E94">
        <w:rPr>
          <w:sz w:val="28"/>
          <w:szCs w:val="28"/>
        </w:rPr>
        <w:t xml:space="preserve"> по электронной связи </w:t>
      </w:r>
      <w:r w:rsidR="00895BB6">
        <w:rPr>
          <w:sz w:val="28"/>
          <w:szCs w:val="28"/>
        </w:rPr>
        <w:t xml:space="preserve">уведомляет </w:t>
      </w:r>
      <w:r w:rsidRPr="00A30E94">
        <w:rPr>
          <w:sz w:val="28"/>
          <w:szCs w:val="28"/>
        </w:rPr>
        <w:t xml:space="preserve">членов Генсовета ФНПР о </w:t>
      </w:r>
      <w:r w:rsidR="00A97CAD" w:rsidRPr="00A30E94">
        <w:rPr>
          <w:sz w:val="28"/>
          <w:szCs w:val="28"/>
        </w:rPr>
        <w:t>постановлении</w:t>
      </w:r>
      <w:r w:rsidR="00283288" w:rsidRPr="00A30E94">
        <w:rPr>
          <w:sz w:val="28"/>
          <w:szCs w:val="28"/>
        </w:rPr>
        <w:t xml:space="preserve"> Исполкома </w:t>
      </w:r>
      <w:proofErr w:type="gramStart"/>
      <w:r w:rsidR="00283288" w:rsidRPr="00A30E94">
        <w:rPr>
          <w:sz w:val="28"/>
          <w:szCs w:val="28"/>
        </w:rPr>
        <w:t>ФНПР</w:t>
      </w:r>
      <w:proofErr w:type="gramEnd"/>
      <w:r w:rsidR="00283288" w:rsidRPr="00A30E94">
        <w:rPr>
          <w:sz w:val="28"/>
          <w:szCs w:val="28"/>
        </w:rPr>
        <w:t xml:space="preserve"> о </w:t>
      </w:r>
      <w:r w:rsidRPr="00A30E94">
        <w:rPr>
          <w:sz w:val="28"/>
          <w:szCs w:val="28"/>
        </w:rPr>
        <w:t xml:space="preserve">проведении Генсовета ФНПР в форме заочного голосования (опросным путем), </w:t>
      </w:r>
      <w:r w:rsidR="00283288" w:rsidRPr="00A30E94">
        <w:rPr>
          <w:sz w:val="28"/>
          <w:szCs w:val="28"/>
        </w:rPr>
        <w:t xml:space="preserve">а также направляет </w:t>
      </w:r>
      <w:r w:rsidR="00D4700E" w:rsidRPr="00A30E94">
        <w:rPr>
          <w:sz w:val="28"/>
          <w:szCs w:val="28"/>
        </w:rPr>
        <w:t>предложения по повестке, составу</w:t>
      </w:r>
      <w:r w:rsidR="00283288" w:rsidRPr="00A30E94">
        <w:rPr>
          <w:sz w:val="28"/>
          <w:szCs w:val="28"/>
        </w:rPr>
        <w:t xml:space="preserve"> рабочих органов и проекты постановлений Генсовета ФНПР по вопросам повестки </w:t>
      </w:r>
      <w:r w:rsidR="00D4700E" w:rsidRPr="00A30E94">
        <w:rPr>
          <w:sz w:val="28"/>
          <w:szCs w:val="28"/>
        </w:rPr>
        <w:t>дня</w:t>
      </w:r>
      <w:r w:rsidR="00A97CAD" w:rsidRPr="00A30E94">
        <w:rPr>
          <w:sz w:val="28"/>
          <w:szCs w:val="28"/>
        </w:rPr>
        <w:t xml:space="preserve"> (приложения </w:t>
      </w:r>
      <w:r w:rsidR="00BE6A3B" w:rsidRPr="00BE6A3B">
        <w:rPr>
          <w:sz w:val="28"/>
          <w:szCs w:val="28"/>
        </w:rPr>
        <w:t xml:space="preserve">      </w:t>
      </w:r>
      <w:r w:rsidR="00A97CAD" w:rsidRPr="00A30E94">
        <w:rPr>
          <w:sz w:val="28"/>
          <w:szCs w:val="28"/>
        </w:rPr>
        <w:t>№ 1-</w:t>
      </w:r>
      <w:r w:rsidR="00356DCE" w:rsidRPr="00A30E94">
        <w:rPr>
          <w:sz w:val="28"/>
          <w:szCs w:val="28"/>
        </w:rPr>
        <w:t xml:space="preserve"> 4)</w:t>
      </w:r>
      <w:r w:rsidR="00D4700E" w:rsidRPr="00A30E94">
        <w:rPr>
          <w:sz w:val="28"/>
          <w:szCs w:val="28"/>
        </w:rPr>
        <w:t xml:space="preserve">. </w:t>
      </w:r>
    </w:p>
    <w:p w:rsidR="00730280" w:rsidRPr="00730280" w:rsidRDefault="00730280" w:rsidP="00730280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Письмо должно содержать информацию о сроках проведения процедуры голосования, сроке окончания приема документов с итогами голосования</w:t>
      </w:r>
      <w:r w:rsidR="00A363F6">
        <w:rPr>
          <w:szCs w:val="28"/>
        </w:rPr>
        <w:t>,</w:t>
      </w:r>
      <w:r w:rsidR="00895BB6">
        <w:rPr>
          <w:szCs w:val="28"/>
        </w:rPr>
        <w:t xml:space="preserve"> информацию о почтовом и электронном адресах</w:t>
      </w:r>
      <w:r>
        <w:rPr>
          <w:szCs w:val="28"/>
        </w:rPr>
        <w:t xml:space="preserve">, </w:t>
      </w:r>
      <w:r w:rsidR="00895BB6">
        <w:rPr>
          <w:szCs w:val="28"/>
        </w:rPr>
        <w:t>на которые</w:t>
      </w:r>
      <w:r w:rsidR="004904F7">
        <w:rPr>
          <w:szCs w:val="28"/>
        </w:rPr>
        <w:t xml:space="preserve"> </w:t>
      </w:r>
      <w:r>
        <w:rPr>
          <w:szCs w:val="28"/>
        </w:rPr>
        <w:t>необходимо направлять документ</w:t>
      </w:r>
      <w:r w:rsidR="004904F7">
        <w:rPr>
          <w:szCs w:val="28"/>
        </w:rPr>
        <w:t>ы</w:t>
      </w:r>
      <w:r>
        <w:rPr>
          <w:szCs w:val="28"/>
        </w:rPr>
        <w:t xml:space="preserve"> с итогами голосования.</w:t>
      </w:r>
      <w:proofErr w:type="gramEnd"/>
    </w:p>
    <w:p w:rsidR="005412F1" w:rsidRPr="00A30E94" w:rsidRDefault="00D4700E" w:rsidP="00875FFB">
      <w:pPr>
        <w:pStyle w:val="a3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A30E94">
        <w:rPr>
          <w:sz w:val="28"/>
          <w:szCs w:val="28"/>
        </w:rPr>
        <w:t xml:space="preserve">Рассмотрение проектов документов </w:t>
      </w:r>
      <w:r w:rsidR="00E431CD">
        <w:rPr>
          <w:sz w:val="28"/>
          <w:szCs w:val="28"/>
        </w:rPr>
        <w:t xml:space="preserve">заочного </w:t>
      </w:r>
      <w:r w:rsidRPr="00A30E94">
        <w:rPr>
          <w:sz w:val="28"/>
          <w:szCs w:val="28"/>
        </w:rPr>
        <w:t xml:space="preserve">заседания Генсовета ФНПР </w:t>
      </w:r>
      <w:r w:rsidR="00E431CD">
        <w:rPr>
          <w:sz w:val="28"/>
          <w:szCs w:val="28"/>
        </w:rPr>
        <w:t xml:space="preserve">  и голосование про</w:t>
      </w:r>
      <w:r w:rsidRPr="00A30E94">
        <w:rPr>
          <w:sz w:val="28"/>
          <w:szCs w:val="28"/>
        </w:rPr>
        <w:t xml:space="preserve">водится </w:t>
      </w:r>
      <w:r w:rsidR="00CD2177" w:rsidRPr="00A30E94">
        <w:rPr>
          <w:sz w:val="28"/>
          <w:szCs w:val="28"/>
        </w:rPr>
        <w:t xml:space="preserve">членами Генсовета </w:t>
      </w:r>
      <w:r w:rsidRPr="00A30E94">
        <w:rPr>
          <w:sz w:val="28"/>
          <w:szCs w:val="28"/>
        </w:rPr>
        <w:t xml:space="preserve">ФНПР </w:t>
      </w:r>
      <w:r w:rsidR="00CD2177" w:rsidRPr="00A30E94">
        <w:rPr>
          <w:sz w:val="28"/>
          <w:szCs w:val="28"/>
        </w:rPr>
        <w:t>в течение</w:t>
      </w:r>
      <w:r w:rsidR="00BE6A3B">
        <w:rPr>
          <w:sz w:val="28"/>
          <w:szCs w:val="28"/>
        </w:rPr>
        <w:t xml:space="preserve">  </w:t>
      </w:r>
      <w:r w:rsidR="00E431CD" w:rsidRPr="00E431CD">
        <w:rPr>
          <w:sz w:val="28"/>
          <w:szCs w:val="28"/>
        </w:rPr>
        <w:t>5</w:t>
      </w:r>
      <w:r w:rsidR="00E431CD">
        <w:rPr>
          <w:sz w:val="28"/>
          <w:szCs w:val="28"/>
        </w:rPr>
        <w:t>-т</w:t>
      </w:r>
      <w:r w:rsidR="00895BB6">
        <w:rPr>
          <w:sz w:val="28"/>
          <w:szCs w:val="28"/>
        </w:rPr>
        <w:t xml:space="preserve">и </w:t>
      </w:r>
      <w:r w:rsidR="002D6A88">
        <w:rPr>
          <w:sz w:val="28"/>
          <w:szCs w:val="28"/>
        </w:rPr>
        <w:t xml:space="preserve">рабочих </w:t>
      </w:r>
      <w:r w:rsidR="00895BB6">
        <w:rPr>
          <w:sz w:val="28"/>
          <w:szCs w:val="28"/>
        </w:rPr>
        <w:t>дней после направления</w:t>
      </w:r>
      <w:r w:rsidRPr="00A30E94">
        <w:rPr>
          <w:sz w:val="28"/>
          <w:szCs w:val="28"/>
        </w:rPr>
        <w:t xml:space="preserve"> документов Департаментом  организационной работы </w:t>
      </w:r>
      <w:r w:rsidR="00E431CD">
        <w:rPr>
          <w:sz w:val="28"/>
          <w:szCs w:val="28"/>
        </w:rPr>
        <w:t xml:space="preserve"> </w:t>
      </w:r>
      <w:r w:rsidRPr="00A30E94">
        <w:rPr>
          <w:sz w:val="28"/>
          <w:szCs w:val="28"/>
        </w:rPr>
        <w:t>и развития профсоюзного движения Аппарата ФНПР.</w:t>
      </w:r>
    </w:p>
    <w:p w:rsidR="002B6EB4" w:rsidRPr="004904F7" w:rsidRDefault="00EB3ABD" w:rsidP="00875FFB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04F7">
        <w:rPr>
          <w:sz w:val="28"/>
          <w:szCs w:val="28"/>
        </w:rPr>
        <w:t>Член Генсовета ФНПР</w:t>
      </w:r>
      <w:r w:rsidR="002B6EB4" w:rsidRPr="004904F7">
        <w:rPr>
          <w:sz w:val="28"/>
          <w:szCs w:val="28"/>
        </w:rPr>
        <w:t>,</w:t>
      </w:r>
      <w:r w:rsidRPr="004904F7">
        <w:rPr>
          <w:sz w:val="28"/>
          <w:szCs w:val="28"/>
        </w:rPr>
        <w:t xml:space="preserve"> </w:t>
      </w:r>
      <w:r w:rsidR="002B6EB4" w:rsidRPr="004904F7">
        <w:rPr>
          <w:sz w:val="28"/>
          <w:szCs w:val="28"/>
        </w:rPr>
        <w:t>ознакомившись</w:t>
      </w:r>
      <w:r w:rsidR="00841838" w:rsidRPr="004904F7">
        <w:rPr>
          <w:sz w:val="28"/>
          <w:szCs w:val="28"/>
        </w:rPr>
        <w:t xml:space="preserve"> с </w:t>
      </w:r>
      <w:r w:rsidR="002B6EB4" w:rsidRPr="004904F7">
        <w:rPr>
          <w:sz w:val="28"/>
          <w:szCs w:val="28"/>
        </w:rPr>
        <w:t>проектами документов</w:t>
      </w:r>
      <w:r w:rsidR="00841838" w:rsidRPr="004904F7">
        <w:rPr>
          <w:sz w:val="28"/>
          <w:szCs w:val="28"/>
        </w:rPr>
        <w:t xml:space="preserve"> </w:t>
      </w:r>
      <w:r w:rsidR="00E431CD">
        <w:rPr>
          <w:sz w:val="28"/>
          <w:szCs w:val="28"/>
        </w:rPr>
        <w:t xml:space="preserve">заочного </w:t>
      </w:r>
      <w:r w:rsidR="002B6EB4" w:rsidRPr="004904F7">
        <w:rPr>
          <w:sz w:val="28"/>
          <w:szCs w:val="28"/>
        </w:rPr>
        <w:t xml:space="preserve">заседания </w:t>
      </w:r>
      <w:r w:rsidR="00841838" w:rsidRPr="004904F7">
        <w:rPr>
          <w:sz w:val="28"/>
          <w:szCs w:val="28"/>
        </w:rPr>
        <w:t>Ген</w:t>
      </w:r>
      <w:r w:rsidR="002B6EB4" w:rsidRPr="004904F7">
        <w:rPr>
          <w:sz w:val="28"/>
          <w:szCs w:val="28"/>
        </w:rPr>
        <w:t xml:space="preserve">совета ФНПР, </w:t>
      </w:r>
      <w:r w:rsidR="00032200" w:rsidRPr="004904F7">
        <w:rPr>
          <w:sz w:val="28"/>
          <w:szCs w:val="28"/>
        </w:rPr>
        <w:t>выражает</w:t>
      </w:r>
      <w:r w:rsidR="00841838" w:rsidRPr="004904F7">
        <w:rPr>
          <w:sz w:val="28"/>
          <w:szCs w:val="28"/>
        </w:rPr>
        <w:t xml:space="preserve"> свое решение</w:t>
      </w:r>
      <w:r w:rsidR="00032200" w:rsidRPr="004904F7">
        <w:rPr>
          <w:sz w:val="28"/>
          <w:szCs w:val="28"/>
        </w:rPr>
        <w:t xml:space="preserve"> (голосует)</w:t>
      </w:r>
      <w:r w:rsidR="00841838" w:rsidRPr="004904F7">
        <w:rPr>
          <w:sz w:val="28"/>
          <w:szCs w:val="28"/>
        </w:rPr>
        <w:t xml:space="preserve"> </w:t>
      </w:r>
      <w:r w:rsidR="006E2E23" w:rsidRPr="004904F7">
        <w:rPr>
          <w:sz w:val="28"/>
          <w:szCs w:val="28"/>
        </w:rPr>
        <w:t xml:space="preserve">по каждому проекту постановления в формате </w:t>
      </w:r>
      <w:r w:rsidR="002B6EB4" w:rsidRPr="004904F7">
        <w:rPr>
          <w:sz w:val="28"/>
          <w:szCs w:val="28"/>
        </w:rPr>
        <w:t xml:space="preserve">«за», «против», «воздержался», </w:t>
      </w:r>
      <w:r w:rsidR="00032200" w:rsidRPr="004904F7">
        <w:rPr>
          <w:sz w:val="28"/>
          <w:szCs w:val="28"/>
        </w:rPr>
        <w:t xml:space="preserve">путем проставления </w:t>
      </w:r>
      <w:r w:rsidR="00895BB6">
        <w:rPr>
          <w:sz w:val="28"/>
          <w:szCs w:val="28"/>
        </w:rPr>
        <w:t>отметки о голосовании</w:t>
      </w:r>
      <w:r w:rsidR="002B6EB4" w:rsidRPr="004904F7">
        <w:rPr>
          <w:sz w:val="28"/>
          <w:szCs w:val="28"/>
        </w:rPr>
        <w:t xml:space="preserve"> </w:t>
      </w:r>
      <w:r w:rsidR="00895BB6">
        <w:rPr>
          <w:sz w:val="28"/>
          <w:szCs w:val="28"/>
        </w:rPr>
        <w:t>(</w:t>
      </w:r>
      <w:r w:rsidR="006E2E23" w:rsidRPr="004904F7">
        <w:rPr>
          <w:sz w:val="28"/>
          <w:szCs w:val="28"/>
          <w:lang w:val="en-US"/>
        </w:rPr>
        <w:t>V</w:t>
      </w:r>
      <w:r w:rsidR="006E2E23" w:rsidRPr="004904F7">
        <w:rPr>
          <w:sz w:val="28"/>
          <w:szCs w:val="28"/>
        </w:rPr>
        <w:t xml:space="preserve"> или </w:t>
      </w:r>
      <w:r w:rsidR="006E2E23" w:rsidRPr="004904F7">
        <w:rPr>
          <w:sz w:val="28"/>
          <w:szCs w:val="28"/>
          <w:lang w:val="en-US"/>
        </w:rPr>
        <w:t>X</w:t>
      </w:r>
      <w:r w:rsidR="006E2E23" w:rsidRPr="004904F7">
        <w:rPr>
          <w:sz w:val="28"/>
          <w:szCs w:val="28"/>
        </w:rPr>
        <w:t xml:space="preserve"> </w:t>
      </w:r>
      <w:r w:rsidR="002B6EB4" w:rsidRPr="004904F7">
        <w:rPr>
          <w:sz w:val="28"/>
          <w:szCs w:val="28"/>
        </w:rPr>
        <w:t>в соответствующем квадрат</w:t>
      </w:r>
      <w:r w:rsidR="006E2E23" w:rsidRPr="004904F7">
        <w:rPr>
          <w:sz w:val="28"/>
          <w:szCs w:val="28"/>
        </w:rPr>
        <w:t>е</w:t>
      </w:r>
      <w:r w:rsidR="00032200" w:rsidRPr="004904F7">
        <w:rPr>
          <w:sz w:val="28"/>
          <w:szCs w:val="28"/>
        </w:rPr>
        <w:t>, расположенном в строке «Голосование» в кон</w:t>
      </w:r>
      <w:r w:rsidR="000C11EF">
        <w:rPr>
          <w:sz w:val="28"/>
          <w:szCs w:val="28"/>
        </w:rPr>
        <w:t>це каждого проекта документа Генсовета ФНПР</w:t>
      </w:r>
      <w:r w:rsidR="007C23E8">
        <w:rPr>
          <w:sz w:val="28"/>
          <w:szCs w:val="28"/>
        </w:rPr>
        <w:t>)</w:t>
      </w:r>
      <w:r w:rsidR="00032200" w:rsidRPr="004904F7">
        <w:rPr>
          <w:sz w:val="28"/>
          <w:szCs w:val="28"/>
        </w:rPr>
        <w:t>.</w:t>
      </w:r>
      <w:r w:rsidR="002B6EB4" w:rsidRPr="004904F7">
        <w:rPr>
          <w:sz w:val="28"/>
          <w:szCs w:val="28"/>
        </w:rPr>
        <w:t xml:space="preserve">   </w:t>
      </w:r>
    </w:p>
    <w:p w:rsidR="00006A6B" w:rsidRDefault="00006A6B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6A6B" w:rsidRPr="00006A6B" w:rsidRDefault="00006A6B" w:rsidP="00A2121D">
      <w:pPr>
        <w:spacing w:line="276" w:lineRule="auto"/>
        <w:jc w:val="both"/>
        <w:rPr>
          <w:rFonts w:cs="Times New Roman"/>
          <w:sz w:val="24"/>
          <w:szCs w:val="28"/>
        </w:rPr>
      </w:pPr>
    </w:p>
    <w:p w:rsidR="00232745" w:rsidRDefault="00C52B3B" w:rsidP="00A2121D">
      <w:pPr>
        <w:spacing w:line="276" w:lineRule="auto"/>
        <w:jc w:val="both"/>
        <w:rPr>
          <w:rFonts w:cs="Times New Roman"/>
          <w:szCs w:val="28"/>
        </w:rPr>
      </w:pPr>
      <w:r w:rsidRPr="00A2121D">
        <w:rPr>
          <w:rFonts w:cs="Times New Roman"/>
          <w:szCs w:val="28"/>
        </w:rPr>
        <w:t>Ч</w:t>
      </w:r>
      <w:r w:rsidR="00232745" w:rsidRPr="00A2121D">
        <w:rPr>
          <w:rFonts w:cs="Times New Roman"/>
          <w:szCs w:val="28"/>
        </w:rPr>
        <w:t xml:space="preserve">лен Генсовета ФНПР </w:t>
      </w:r>
      <w:r w:rsidR="0089299F" w:rsidRPr="00A2121D">
        <w:rPr>
          <w:rFonts w:cs="Times New Roman"/>
          <w:szCs w:val="28"/>
        </w:rPr>
        <w:t xml:space="preserve">также </w:t>
      </w:r>
      <w:r w:rsidR="007C23E8">
        <w:rPr>
          <w:rFonts w:cs="Times New Roman"/>
          <w:szCs w:val="28"/>
        </w:rPr>
        <w:t>может предоставить</w:t>
      </w:r>
      <w:r w:rsidR="00232745" w:rsidRPr="00A2121D">
        <w:rPr>
          <w:rFonts w:cs="Times New Roman"/>
          <w:szCs w:val="28"/>
        </w:rPr>
        <w:t xml:space="preserve"> свои </w:t>
      </w:r>
      <w:r w:rsidRPr="00A2121D">
        <w:rPr>
          <w:rFonts w:cs="Times New Roman"/>
          <w:szCs w:val="28"/>
        </w:rPr>
        <w:t>редакционные</w:t>
      </w:r>
      <w:r>
        <w:rPr>
          <w:rFonts w:cs="Times New Roman"/>
          <w:szCs w:val="28"/>
        </w:rPr>
        <w:t xml:space="preserve"> </w:t>
      </w:r>
      <w:r w:rsidR="00232745">
        <w:rPr>
          <w:rFonts w:cs="Times New Roman"/>
          <w:szCs w:val="28"/>
        </w:rPr>
        <w:t>замечания, предложения</w:t>
      </w:r>
      <w:r w:rsidR="000E1432">
        <w:rPr>
          <w:rFonts w:cs="Times New Roman"/>
          <w:szCs w:val="28"/>
        </w:rPr>
        <w:t xml:space="preserve">, правки </w:t>
      </w:r>
      <w:r w:rsidR="00232745">
        <w:rPr>
          <w:rFonts w:cs="Times New Roman"/>
          <w:szCs w:val="28"/>
        </w:rPr>
        <w:t xml:space="preserve"> по проект</w:t>
      </w:r>
      <w:r>
        <w:rPr>
          <w:rFonts w:cs="Times New Roman"/>
          <w:szCs w:val="28"/>
        </w:rPr>
        <w:t>ам</w:t>
      </w:r>
      <w:r w:rsidR="00232745">
        <w:rPr>
          <w:rFonts w:cs="Times New Roman"/>
          <w:szCs w:val="28"/>
        </w:rPr>
        <w:t xml:space="preserve"> докумен</w:t>
      </w:r>
      <w:r w:rsidR="004904F7">
        <w:rPr>
          <w:rFonts w:cs="Times New Roman"/>
          <w:szCs w:val="28"/>
        </w:rPr>
        <w:t>тов, которые будут рассмотрены р</w:t>
      </w:r>
      <w:r w:rsidR="00232745">
        <w:rPr>
          <w:rFonts w:cs="Times New Roman"/>
          <w:szCs w:val="28"/>
        </w:rPr>
        <w:t>едакционной комиссией заседания Генсовета ФНПР</w:t>
      </w:r>
      <w:r>
        <w:rPr>
          <w:rFonts w:cs="Times New Roman"/>
          <w:szCs w:val="28"/>
        </w:rPr>
        <w:t xml:space="preserve"> и при необходимости учтены в итоговой редакции документов Генсовета ФНПР.</w:t>
      </w:r>
    </w:p>
    <w:p w:rsidR="00112E27" w:rsidRDefault="004C10EA" w:rsidP="00112E2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Предложения, замечания членов Генсовета ФНПР, </w:t>
      </w:r>
      <w:r w:rsidR="0089299F">
        <w:rPr>
          <w:rFonts w:cs="Times New Roman"/>
          <w:szCs w:val="28"/>
        </w:rPr>
        <w:t>носящие</w:t>
      </w:r>
      <w:r w:rsidR="00EB4FA7" w:rsidRPr="004C10EA">
        <w:rPr>
          <w:rFonts w:cs="Times New Roman"/>
          <w:szCs w:val="28"/>
        </w:rPr>
        <w:t xml:space="preserve"> принципиальный характер</w:t>
      </w:r>
      <w:r w:rsidRPr="004C10EA">
        <w:rPr>
          <w:rFonts w:cs="Times New Roman"/>
          <w:szCs w:val="28"/>
        </w:rPr>
        <w:t>,</w:t>
      </w:r>
      <w:r w:rsidR="00EB4FA7" w:rsidRPr="004C10EA">
        <w:rPr>
          <w:rFonts w:cs="Times New Roman"/>
          <w:szCs w:val="28"/>
        </w:rPr>
        <w:t xml:space="preserve"> </w:t>
      </w:r>
      <w:r w:rsidR="004904F7">
        <w:rPr>
          <w:rFonts w:cs="Times New Roman"/>
          <w:szCs w:val="28"/>
        </w:rPr>
        <w:t>принимаются к учету р</w:t>
      </w:r>
      <w:r w:rsidR="0089299F">
        <w:rPr>
          <w:rFonts w:cs="Times New Roman"/>
          <w:szCs w:val="28"/>
        </w:rPr>
        <w:t xml:space="preserve">едакционной комиссией заседания </w:t>
      </w:r>
      <w:r>
        <w:rPr>
          <w:rFonts w:cs="Times New Roman"/>
          <w:szCs w:val="28"/>
        </w:rPr>
        <w:t>с последующим ра</w:t>
      </w:r>
      <w:r w:rsidR="004904F7">
        <w:rPr>
          <w:rFonts w:cs="Times New Roman"/>
          <w:szCs w:val="28"/>
        </w:rPr>
        <w:t xml:space="preserve">ссмотрением на </w:t>
      </w:r>
      <w:r w:rsidR="00112E27" w:rsidRPr="004B610F">
        <w:rPr>
          <w:szCs w:val="28"/>
        </w:rPr>
        <w:t xml:space="preserve">очередном </w:t>
      </w:r>
      <w:r w:rsidR="00112E27">
        <w:rPr>
          <w:szCs w:val="28"/>
        </w:rPr>
        <w:t>(</w:t>
      </w:r>
      <w:r w:rsidR="00112E27" w:rsidRPr="004B610F">
        <w:rPr>
          <w:szCs w:val="28"/>
        </w:rPr>
        <w:t>очном</w:t>
      </w:r>
      <w:r w:rsidR="00112E27">
        <w:rPr>
          <w:szCs w:val="28"/>
        </w:rPr>
        <w:t>)</w:t>
      </w:r>
      <w:r w:rsidR="00112E27" w:rsidRPr="004B610F">
        <w:rPr>
          <w:szCs w:val="28"/>
        </w:rPr>
        <w:t xml:space="preserve"> заседании Генсовета ФНПР</w:t>
      </w:r>
      <w:r w:rsidR="00112E27">
        <w:rPr>
          <w:szCs w:val="28"/>
        </w:rPr>
        <w:t xml:space="preserve">. </w:t>
      </w:r>
      <w:r w:rsidR="00112E27">
        <w:rPr>
          <w:rFonts w:cs="Times New Roman"/>
          <w:szCs w:val="28"/>
        </w:rPr>
        <w:t xml:space="preserve"> </w:t>
      </w:r>
      <w:r w:rsidR="007C23E8">
        <w:rPr>
          <w:rFonts w:cs="Times New Roman"/>
          <w:szCs w:val="28"/>
        </w:rPr>
        <w:t>Результаты работы редакционной комиссии оформляются соответствующим решением.</w:t>
      </w:r>
    </w:p>
    <w:p w:rsidR="00AC718F" w:rsidRPr="00112E27" w:rsidRDefault="00CD2177" w:rsidP="00875FFB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12E27">
        <w:rPr>
          <w:sz w:val="28"/>
          <w:szCs w:val="28"/>
        </w:rPr>
        <w:t xml:space="preserve">По </w:t>
      </w:r>
      <w:r w:rsidR="007B2F6B" w:rsidRPr="00112E27">
        <w:rPr>
          <w:sz w:val="28"/>
          <w:szCs w:val="28"/>
        </w:rPr>
        <w:t>мере рассмотрения, но не позднее окончания</w:t>
      </w:r>
      <w:r w:rsidRPr="00112E27">
        <w:rPr>
          <w:sz w:val="28"/>
          <w:szCs w:val="28"/>
        </w:rPr>
        <w:t xml:space="preserve"> срока </w:t>
      </w:r>
      <w:r w:rsidR="007B2F6B" w:rsidRPr="00112E27">
        <w:rPr>
          <w:sz w:val="28"/>
          <w:szCs w:val="28"/>
        </w:rPr>
        <w:t>процедуры заочного голосования,</w:t>
      </w:r>
      <w:r w:rsidR="00841838" w:rsidRPr="00112E27">
        <w:rPr>
          <w:sz w:val="28"/>
          <w:szCs w:val="28"/>
        </w:rPr>
        <w:t xml:space="preserve"> указанного в сопроводительном письме,</w:t>
      </w:r>
      <w:r w:rsidR="007B2F6B" w:rsidRPr="00112E27">
        <w:rPr>
          <w:sz w:val="28"/>
          <w:szCs w:val="28"/>
        </w:rPr>
        <w:t xml:space="preserve"> </w:t>
      </w:r>
      <w:r w:rsidRPr="00112E27">
        <w:rPr>
          <w:sz w:val="28"/>
          <w:szCs w:val="28"/>
        </w:rPr>
        <w:t>члены Ген</w:t>
      </w:r>
      <w:r w:rsidR="00841838" w:rsidRPr="00112E27">
        <w:rPr>
          <w:sz w:val="28"/>
          <w:szCs w:val="28"/>
        </w:rPr>
        <w:t xml:space="preserve">совета ФНПР </w:t>
      </w:r>
      <w:r w:rsidRPr="00112E27">
        <w:rPr>
          <w:sz w:val="28"/>
          <w:szCs w:val="28"/>
        </w:rPr>
        <w:t xml:space="preserve">отправляют </w:t>
      </w:r>
      <w:r w:rsidR="00193838" w:rsidRPr="00112E27">
        <w:rPr>
          <w:sz w:val="28"/>
          <w:szCs w:val="28"/>
        </w:rPr>
        <w:t xml:space="preserve">в электронном виде </w:t>
      </w:r>
      <w:r w:rsidR="00AC718F" w:rsidRPr="00112E27">
        <w:rPr>
          <w:sz w:val="28"/>
          <w:szCs w:val="28"/>
        </w:rPr>
        <w:t xml:space="preserve">рассмотренные проекты документов Генсовета с отметкой </w:t>
      </w:r>
      <w:r w:rsidR="007B2F6B" w:rsidRPr="00112E27">
        <w:rPr>
          <w:sz w:val="28"/>
          <w:szCs w:val="28"/>
        </w:rPr>
        <w:t>о голосовании</w:t>
      </w:r>
      <w:r w:rsidR="00232745" w:rsidRPr="00112E27">
        <w:rPr>
          <w:sz w:val="28"/>
          <w:szCs w:val="28"/>
        </w:rPr>
        <w:t xml:space="preserve">, </w:t>
      </w:r>
      <w:r w:rsidR="007B2F6B" w:rsidRPr="00112E27">
        <w:rPr>
          <w:sz w:val="28"/>
          <w:szCs w:val="28"/>
        </w:rPr>
        <w:t xml:space="preserve">с указанием ФИО, занимаемой должности и личной подписью </w:t>
      </w:r>
      <w:r w:rsidR="000E1432" w:rsidRPr="00112E27">
        <w:rPr>
          <w:sz w:val="28"/>
          <w:szCs w:val="28"/>
        </w:rPr>
        <w:t xml:space="preserve">в </w:t>
      </w:r>
      <w:r w:rsidR="00C04195" w:rsidRPr="00112E27">
        <w:rPr>
          <w:sz w:val="28"/>
          <w:szCs w:val="28"/>
        </w:rPr>
        <w:t xml:space="preserve"> </w:t>
      </w:r>
      <w:r w:rsidR="00193838" w:rsidRPr="00112E27">
        <w:rPr>
          <w:sz w:val="28"/>
          <w:szCs w:val="28"/>
        </w:rPr>
        <w:t xml:space="preserve">Департамент делопроизводства, контроля и архива Аппарата ФНПР </w:t>
      </w:r>
      <w:r w:rsidR="007B2F6B" w:rsidRPr="00112E27">
        <w:rPr>
          <w:sz w:val="28"/>
          <w:szCs w:val="28"/>
        </w:rPr>
        <w:t>по соответствующему электронному адресу,</w:t>
      </w:r>
      <w:r w:rsidR="002858A9" w:rsidRPr="00112E27">
        <w:rPr>
          <w:sz w:val="28"/>
          <w:szCs w:val="28"/>
        </w:rPr>
        <w:t xml:space="preserve"> а также оригиналы </w:t>
      </w:r>
      <w:r w:rsidR="00193838" w:rsidRPr="00112E27">
        <w:rPr>
          <w:sz w:val="28"/>
          <w:szCs w:val="28"/>
        </w:rPr>
        <w:t xml:space="preserve">в письменном виде </w:t>
      </w:r>
      <w:r w:rsidR="00442DFD" w:rsidRPr="00112E27">
        <w:rPr>
          <w:sz w:val="28"/>
          <w:szCs w:val="28"/>
        </w:rPr>
        <w:t>‒</w:t>
      </w:r>
      <w:r w:rsidR="00CE5643" w:rsidRPr="00112E27">
        <w:rPr>
          <w:sz w:val="28"/>
          <w:szCs w:val="28"/>
        </w:rPr>
        <w:t xml:space="preserve"> </w:t>
      </w:r>
      <w:proofErr w:type="spellStart"/>
      <w:r w:rsidR="00CE5643" w:rsidRPr="00112E27">
        <w:rPr>
          <w:sz w:val="28"/>
          <w:szCs w:val="28"/>
        </w:rPr>
        <w:t>экспресс-почтой</w:t>
      </w:r>
      <w:proofErr w:type="spellEnd"/>
      <w:r w:rsidR="00CE5643" w:rsidRPr="00112E27">
        <w:rPr>
          <w:sz w:val="28"/>
          <w:szCs w:val="28"/>
        </w:rPr>
        <w:t>.</w:t>
      </w:r>
      <w:proofErr w:type="gramEnd"/>
    </w:p>
    <w:p w:rsidR="004904F7" w:rsidRDefault="00C04195" w:rsidP="00875FFB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12E27">
        <w:rPr>
          <w:sz w:val="28"/>
          <w:szCs w:val="28"/>
        </w:rPr>
        <w:t>Прием документов осуществляет Департамент</w:t>
      </w:r>
      <w:r w:rsidRPr="004904F7">
        <w:rPr>
          <w:sz w:val="28"/>
          <w:szCs w:val="28"/>
        </w:rPr>
        <w:t xml:space="preserve"> делопроизводства, контроля и архива Аппарата ФНПР, который пер</w:t>
      </w:r>
      <w:r w:rsidR="004904F7">
        <w:rPr>
          <w:sz w:val="28"/>
          <w:szCs w:val="28"/>
        </w:rPr>
        <w:t>едает их в с</w:t>
      </w:r>
      <w:r w:rsidRPr="004904F7">
        <w:rPr>
          <w:sz w:val="28"/>
          <w:szCs w:val="28"/>
        </w:rPr>
        <w:t>четную комиссию заседания Генсовета ФНПР</w:t>
      </w:r>
      <w:r w:rsidR="004904F7">
        <w:rPr>
          <w:sz w:val="28"/>
          <w:szCs w:val="28"/>
        </w:rPr>
        <w:t xml:space="preserve"> для осуществления подсчета</w:t>
      </w:r>
      <w:r w:rsidR="007C23E8">
        <w:rPr>
          <w:sz w:val="28"/>
          <w:szCs w:val="28"/>
        </w:rPr>
        <w:t xml:space="preserve"> голосов</w:t>
      </w:r>
      <w:r w:rsidRPr="004904F7">
        <w:rPr>
          <w:sz w:val="28"/>
          <w:szCs w:val="28"/>
        </w:rPr>
        <w:t xml:space="preserve">. </w:t>
      </w:r>
    </w:p>
    <w:p w:rsidR="00C04195" w:rsidRPr="004904F7" w:rsidRDefault="00456F07" w:rsidP="004904F7">
      <w:pPr>
        <w:spacing w:line="276" w:lineRule="auto"/>
        <w:jc w:val="both"/>
        <w:rPr>
          <w:szCs w:val="28"/>
        </w:rPr>
      </w:pPr>
      <w:r>
        <w:rPr>
          <w:szCs w:val="28"/>
        </w:rPr>
        <w:t>Проекты документов Генсовета ФНПР</w:t>
      </w:r>
      <w:r w:rsidR="00C04195" w:rsidRPr="004904F7">
        <w:rPr>
          <w:szCs w:val="28"/>
        </w:rPr>
        <w:t>, на которых имеются замечания, предложения</w:t>
      </w:r>
      <w:r w:rsidR="004904F7" w:rsidRPr="004904F7">
        <w:rPr>
          <w:szCs w:val="28"/>
        </w:rPr>
        <w:t>, правки членов Генсовета ФНПР</w:t>
      </w:r>
      <w:r w:rsidR="004904F7">
        <w:rPr>
          <w:szCs w:val="28"/>
        </w:rPr>
        <w:t>, передаются на рассмотрение в р</w:t>
      </w:r>
      <w:r w:rsidR="00C04195" w:rsidRPr="004904F7">
        <w:rPr>
          <w:szCs w:val="28"/>
        </w:rPr>
        <w:t xml:space="preserve">едакционную комиссию заседания Генсовета ФНПР. </w:t>
      </w:r>
    </w:p>
    <w:p w:rsidR="00C9298F" w:rsidRPr="004904F7" w:rsidRDefault="00C9298F" w:rsidP="00875FFB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04F7">
        <w:rPr>
          <w:sz w:val="28"/>
          <w:szCs w:val="28"/>
        </w:rPr>
        <w:t xml:space="preserve">Подсчет голосов осуществляет счетная комиссия соответствующего </w:t>
      </w:r>
      <w:r w:rsidR="00E431CD">
        <w:rPr>
          <w:sz w:val="28"/>
          <w:szCs w:val="28"/>
        </w:rPr>
        <w:t xml:space="preserve">заочного </w:t>
      </w:r>
      <w:r w:rsidRPr="004904F7">
        <w:rPr>
          <w:sz w:val="28"/>
          <w:szCs w:val="28"/>
        </w:rPr>
        <w:t xml:space="preserve">заседания Генсовета ФНПР при технической поддержке  Департамента делопроизводства, </w:t>
      </w:r>
      <w:r w:rsidR="00191B21" w:rsidRPr="004904F7">
        <w:rPr>
          <w:sz w:val="28"/>
          <w:szCs w:val="28"/>
        </w:rPr>
        <w:t>контроля и архива Аппарата ФНПР, о чем составляется соответствующий протокол (приложение № 5).</w:t>
      </w:r>
    </w:p>
    <w:p w:rsidR="00374063" w:rsidRPr="00A2121D" w:rsidRDefault="00374063" w:rsidP="0037406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2121D">
        <w:rPr>
          <w:rFonts w:cs="Times New Roman"/>
          <w:szCs w:val="28"/>
        </w:rPr>
        <w:t>Не</w:t>
      </w:r>
      <w:r w:rsidR="003E56B4" w:rsidRPr="00A2121D">
        <w:rPr>
          <w:rFonts w:cs="Times New Roman"/>
          <w:szCs w:val="28"/>
        </w:rPr>
        <w:t xml:space="preserve"> учитываются при подсчете голосов</w:t>
      </w:r>
      <w:r w:rsidRPr="00A2121D">
        <w:rPr>
          <w:rFonts w:cs="Times New Roman"/>
          <w:szCs w:val="28"/>
        </w:rPr>
        <w:t xml:space="preserve"> и признаются недействительными проекты документов Генсовета ФНПР для голосования </w:t>
      </w:r>
      <w:r w:rsidR="004C4C4A">
        <w:rPr>
          <w:rFonts w:cs="Times New Roman"/>
          <w:szCs w:val="28"/>
        </w:rPr>
        <w:t xml:space="preserve">  </w:t>
      </w:r>
      <w:r w:rsidRPr="00A2121D">
        <w:rPr>
          <w:rFonts w:cs="Times New Roman"/>
          <w:szCs w:val="28"/>
        </w:rPr>
        <w:t>в случае:</w:t>
      </w:r>
    </w:p>
    <w:p w:rsidR="00374063" w:rsidRPr="00A2121D" w:rsidRDefault="00374063" w:rsidP="0037406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2121D">
        <w:rPr>
          <w:rFonts w:cs="Times New Roman"/>
          <w:szCs w:val="28"/>
        </w:rPr>
        <w:t>отсутствия в документе отметки о голосовании;</w:t>
      </w:r>
    </w:p>
    <w:p w:rsidR="00374063" w:rsidRPr="00A2121D" w:rsidRDefault="00374063" w:rsidP="00374063">
      <w:pPr>
        <w:autoSpaceDE w:val="0"/>
        <w:autoSpaceDN w:val="0"/>
        <w:adjustRightInd w:val="0"/>
        <w:spacing w:line="276" w:lineRule="auto"/>
        <w:ind w:left="709" w:firstLine="0"/>
        <w:jc w:val="both"/>
        <w:rPr>
          <w:rFonts w:cs="Times New Roman"/>
          <w:szCs w:val="28"/>
        </w:rPr>
      </w:pPr>
      <w:r w:rsidRPr="00A2121D">
        <w:rPr>
          <w:rFonts w:cs="Times New Roman"/>
          <w:szCs w:val="28"/>
        </w:rPr>
        <w:t xml:space="preserve">отсутствия в документе </w:t>
      </w:r>
      <w:r w:rsidR="00875FFB">
        <w:rPr>
          <w:rFonts w:cs="Times New Roman"/>
          <w:szCs w:val="28"/>
        </w:rPr>
        <w:t xml:space="preserve">фамилии, инициалов или </w:t>
      </w:r>
      <w:r w:rsidRPr="00A2121D">
        <w:rPr>
          <w:rFonts w:cs="Times New Roman"/>
          <w:szCs w:val="28"/>
        </w:rPr>
        <w:t xml:space="preserve">подписи голосующего; </w:t>
      </w:r>
    </w:p>
    <w:p w:rsidR="002D6A88" w:rsidRDefault="007C23E8" w:rsidP="002D6A88">
      <w:pPr>
        <w:autoSpaceDE w:val="0"/>
        <w:autoSpaceDN w:val="0"/>
        <w:adjustRightInd w:val="0"/>
        <w:spacing w:line="276" w:lineRule="auto"/>
        <w:ind w:right="-426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поступившие</w:t>
      </w:r>
      <w:proofErr w:type="gramEnd"/>
      <w:r w:rsidR="00374063" w:rsidRPr="00A2121D">
        <w:rPr>
          <w:rFonts w:cs="Times New Roman"/>
          <w:szCs w:val="28"/>
        </w:rPr>
        <w:t xml:space="preserve"> в счетную комиссию </w:t>
      </w:r>
      <w:r w:rsidR="002D6A88">
        <w:rPr>
          <w:rFonts w:cs="Times New Roman"/>
          <w:szCs w:val="28"/>
        </w:rPr>
        <w:t xml:space="preserve">несвоевременно. </w:t>
      </w:r>
    </w:p>
    <w:p w:rsidR="003E56B4" w:rsidRPr="004904F7" w:rsidRDefault="002D6A88" w:rsidP="002D6A88">
      <w:pPr>
        <w:autoSpaceDE w:val="0"/>
        <w:autoSpaceDN w:val="0"/>
        <w:adjustRightInd w:val="0"/>
        <w:spacing w:line="276" w:lineRule="auto"/>
        <w:ind w:right="-426"/>
        <w:jc w:val="both"/>
        <w:rPr>
          <w:szCs w:val="28"/>
        </w:rPr>
      </w:pPr>
      <w:r>
        <w:rPr>
          <w:rFonts w:cs="Times New Roman"/>
          <w:szCs w:val="28"/>
        </w:rPr>
        <w:t xml:space="preserve">3. </w:t>
      </w:r>
      <w:r w:rsidR="003E56B4" w:rsidRPr="004904F7">
        <w:rPr>
          <w:szCs w:val="28"/>
        </w:rPr>
        <w:t>Решения Генсовета ФНПР принимаются большинством голосов его членов, принимающих участие в заседании, при наличии кворума, если</w:t>
      </w:r>
      <w:r w:rsidR="00272EA7">
        <w:rPr>
          <w:szCs w:val="28"/>
        </w:rPr>
        <w:t xml:space="preserve"> иное не предусмотрено </w:t>
      </w:r>
      <w:r w:rsidR="003E56B4" w:rsidRPr="004904F7">
        <w:rPr>
          <w:szCs w:val="28"/>
        </w:rPr>
        <w:t xml:space="preserve"> Уставом</w:t>
      </w:r>
      <w:r w:rsidR="00272EA7">
        <w:rPr>
          <w:szCs w:val="28"/>
        </w:rPr>
        <w:t xml:space="preserve"> ФНПР</w:t>
      </w:r>
      <w:r w:rsidR="003E56B4" w:rsidRPr="004904F7">
        <w:rPr>
          <w:szCs w:val="28"/>
        </w:rPr>
        <w:t>.</w:t>
      </w:r>
    </w:p>
    <w:p w:rsidR="00006A6B" w:rsidRDefault="00006A6B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006A6B" w:rsidRPr="00006A6B" w:rsidRDefault="00006A6B" w:rsidP="00006A6B">
      <w:pPr>
        <w:pStyle w:val="ab"/>
        <w:spacing w:after="0" w:line="276" w:lineRule="auto"/>
        <w:ind w:firstLine="709"/>
        <w:jc w:val="both"/>
        <w:rPr>
          <w:szCs w:val="28"/>
        </w:rPr>
      </w:pPr>
    </w:p>
    <w:p w:rsidR="00A97CAD" w:rsidRPr="00A2121D" w:rsidRDefault="00A97CAD" w:rsidP="004904F7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A2121D">
        <w:rPr>
          <w:sz w:val="28"/>
          <w:szCs w:val="28"/>
        </w:rPr>
        <w:t>Решение считается принятым на дату определения результатов заочного голосования, указанную в уведомлении о проведении заочного голосования.</w:t>
      </w:r>
    </w:p>
    <w:p w:rsidR="000A40A8" w:rsidRPr="006543E1" w:rsidRDefault="006543E1" w:rsidP="006543E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0A40A8" w:rsidRPr="006543E1">
        <w:rPr>
          <w:szCs w:val="28"/>
        </w:rPr>
        <w:t xml:space="preserve">Информация о принятых решениях Генсовета ФНПР в заочной форме (опросным путем), доводится до членских организаций ФНПР путем размещения на официальном сайте ФНПР в сети Интернет, почтовой или электронной связи.  </w:t>
      </w:r>
    </w:p>
    <w:p w:rsidR="000A40A8" w:rsidRPr="006543E1" w:rsidRDefault="006543E1" w:rsidP="006543E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0A40A8" w:rsidRPr="006543E1">
        <w:rPr>
          <w:szCs w:val="28"/>
        </w:rPr>
        <w:t xml:space="preserve">Информация об итогах  проведения заседания Генсовета ФНПР в формате  заочного голосования (опросным путем)  доводится до сведения членов Генсовета ФНПР на очередном </w:t>
      </w:r>
      <w:r w:rsidR="00456F07" w:rsidRPr="006543E1">
        <w:rPr>
          <w:szCs w:val="28"/>
        </w:rPr>
        <w:t>(</w:t>
      </w:r>
      <w:r w:rsidR="000A40A8" w:rsidRPr="006543E1">
        <w:rPr>
          <w:szCs w:val="28"/>
        </w:rPr>
        <w:t>очном</w:t>
      </w:r>
      <w:r w:rsidR="00456F07" w:rsidRPr="006543E1">
        <w:rPr>
          <w:szCs w:val="28"/>
        </w:rPr>
        <w:t>)</w:t>
      </w:r>
      <w:r w:rsidR="000A40A8" w:rsidRPr="006543E1">
        <w:rPr>
          <w:szCs w:val="28"/>
        </w:rPr>
        <w:t xml:space="preserve"> заседании Генсовета ФНПР.</w:t>
      </w:r>
    </w:p>
    <w:p w:rsidR="003E56B4" w:rsidRPr="006543E1" w:rsidRDefault="006543E1" w:rsidP="006543E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3E56B4" w:rsidRPr="006543E1">
        <w:rPr>
          <w:szCs w:val="28"/>
        </w:rPr>
        <w:t>Заполненные в ходе голосования о</w:t>
      </w:r>
      <w:r w:rsidR="00374063" w:rsidRPr="006543E1">
        <w:rPr>
          <w:szCs w:val="28"/>
        </w:rPr>
        <w:t>ригиналы проектов документов Генсовета ФНПР</w:t>
      </w:r>
      <w:r w:rsidR="003E56B4" w:rsidRPr="006543E1">
        <w:rPr>
          <w:szCs w:val="28"/>
        </w:rPr>
        <w:t xml:space="preserve"> </w:t>
      </w:r>
      <w:r w:rsidR="00374063" w:rsidRPr="006543E1">
        <w:rPr>
          <w:szCs w:val="28"/>
        </w:rPr>
        <w:t>в письменном виде</w:t>
      </w:r>
      <w:r w:rsidR="007A4F5E" w:rsidRPr="006543E1">
        <w:rPr>
          <w:szCs w:val="28"/>
        </w:rPr>
        <w:t>, протокол счетной комиссии, дополнения, изменения, предложения  редакционной комиссии, список членов Генсовета, принявших участие в заочном голосовании,</w:t>
      </w:r>
      <w:r w:rsidR="003E56B4" w:rsidRPr="006543E1">
        <w:rPr>
          <w:szCs w:val="28"/>
        </w:rPr>
        <w:t xml:space="preserve"> приобщаются к соответствующему протоколу заседания Генсовета ФНПР</w:t>
      </w:r>
      <w:r w:rsidR="000A40A8" w:rsidRPr="006543E1">
        <w:rPr>
          <w:szCs w:val="28"/>
        </w:rPr>
        <w:t xml:space="preserve"> (приложение №</w:t>
      </w:r>
      <w:r w:rsidR="00191B21" w:rsidRPr="006543E1">
        <w:rPr>
          <w:szCs w:val="28"/>
        </w:rPr>
        <w:t xml:space="preserve"> 6</w:t>
      </w:r>
      <w:r w:rsidR="000A40A8" w:rsidRPr="006543E1">
        <w:rPr>
          <w:szCs w:val="28"/>
        </w:rPr>
        <w:t>)</w:t>
      </w:r>
      <w:r w:rsidR="003E56B4" w:rsidRPr="006543E1">
        <w:rPr>
          <w:szCs w:val="28"/>
        </w:rPr>
        <w:t xml:space="preserve"> и подлежат хранению в Департаменте делопроизводства, контроля и архива Аппарата ФНПР.  </w:t>
      </w:r>
    </w:p>
    <w:p w:rsidR="00374063" w:rsidRPr="00A2121D" w:rsidRDefault="00E431CD" w:rsidP="00C9298F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Местом проведения заседания Генсовета ФНПР в форме заочного голосования (опросным путем) считается город Москва, а временем заседания – 12 часов московского времени.</w:t>
      </w:r>
    </w:p>
    <w:p w:rsidR="00C04195" w:rsidRPr="00A2121D" w:rsidRDefault="00C04195" w:rsidP="00C96AF6">
      <w:pPr>
        <w:spacing w:line="276" w:lineRule="auto"/>
        <w:jc w:val="both"/>
        <w:rPr>
          <w:rFonts w:cs="Times New Roman"/>
          <w:szCs w:val="28"/>
        </w:rPr>
      </w:pPr>
    </w:p>
    <w:p w:rsidR="00C04195" w:rsidRPr="000A40A8" w:rsidRDefault="00C04195" w:rsidP="000A40A8">
      <w:pPr>
        <w:spacing w:line="276" w:lineRule="auto"/>
        <w:jc w:val="both"/>
        <w:rPr>
          <w:rFonts w:cs="Times New Roman"/>
          <w:szCs w:val="28"/>
        </w:rPr>
      </w:pPr>
    </w:p>
    <w:p w:rsidR="00C04195" w:rsidRPr="000A40A8" w:rsidRDefault="00C04195" w:rsidP="000A40A8">
      <w:pPr>
        <w:spacing w:line="276" w:lineRule="auto"/>
        <w:jc w:val="both"/>
        <w:rPr>
          <w:rFonts w:cs="Times New Roman"/>
          <w:szCs w:val="28"/>
        </w:rPr>
      </w:pPr>
    </w:p>
    <w:p w:rsidR="000A40A8" w:rsidRPr="00392310" w:rsidRDefault="000A40A8" w:rsidP="000A40A8">
      <w:pPr>
        <w:rPr>
          <w:szCs w:val="28"/>
        </w:rPr>
      </w:pPr>
    </w:p>
    <w:p w:rsidR="00D51118" w:rsidRDefault="00D51118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Default="00BF066A" w:rsidP="000A40A8">
      <w:pPr>
        <w:spacing w:line="276" w:lineRule="auto"/>
        <w:jc w:val="both"/>
        <w:rPr>
          <w:szCs w:val="28"/>
        </w:rPr>
      </w:pPr>
    </w:p>
    <w:p w:rsidR="00BF066A" w:rsidRPr="000A40A8" w:rsidRDefault="00BF066A" w:rsidP="000A40A8">
      <w:pPr>
        <w:spacing w:line="276" w:lineRule="auto"/>
        <w:jc w:val="both"/>
        <w:rPr>
          <w:szCs w:val="28"/>
        </w:rPr>
      </w:pPr>
    </w:p>
    <w:p w:rsidR="00D00714" w:rsidRDefault="009712C5" w:rsidP="00336729">
      <w:pPr>
        <w:jc w:val="right"/>
      </w:pPr>
      <w:r>
        <w:br w:type="page"/>
      </w:r>
      <w:r w:rsidR="00D00714">
        <w:lastRenderedPageBreak/>
        <w:t>Приложение № 1</w:t>
      </w:r>
    </w:p>
    <w:p w:rsidR="00536E68" w:rsidRPr="00BE7601" w:rsidRDefault="00536E68" w:rsidP="00536E68">
      <w:pPr>
        <w:jc w:val="right"/>
        <w:rPr>
          <w:b/>
          <w:u w:val="single"/>
        </w:rPr>
      </w:pPr>
      <w:r w:rsidRPr="00BE7601">
        <w:rPr>
          <w:b/>
          <w:u w:val="single"/>
        </w:rPr>
        <w:t>Образец</w:t>
      </w:r>
    </w:p>
    <w:p w:rsidR="00536E68" w:rsidRPr="00A50EC2" w:rsidRDefault="00536E68" w:rsidP="00536E68">
      <w:pPr>
        <w:jc w:val="right"/>
        <w:rPr>
          <w:b/>
          <w:i/>
        </w:rPr>
      </w:pPr>
    </w:p>
    <w:p w:rsidR="00087C03" w:rsidRDefault="00912571" w:rsidP="00912571">
      <w:pPr>
        <w:jc w:val="center"/>
        <w:rPr>
          <w:i/>
        </w:rPr>
      </w:pPr>
      <w:r>
        <w:t xml:space="preserve">                                                                                  </w:t>
      </w:r>
      <w:r w:rsidR="00BE7601">
        <w:rPr>
          <w:i/>
        </w:rPr>
        <w:t>Проект</w:t>
      </w:r>
    </w:p>
    <w:p w:rsidR="00912571" w:rsidRPr="00536E68" w:rsidRDefault="00912571" w:rsidP="00536E68">
      <w:pPr>
        <w:ind w:right="-284"/>
        <w:jc w:val="right"/>
        <w:rPr>
          <w:i/>
          <w:sz w:val="24"/>
          <w:szCs w:val="24"/>
        </w:rPr>
      </w:pPr>
      <w:r w:rsidRPr="00536E68">
        <w:rPr>
          <w:i/>
          <w:sz w:val="24"/>
          <w:szCs w:val="24"/>
        </w:rPr>
        <w:t>Вносится Исполкомом ФНПР</w:t>
      </w:r>
    </w:p>
    <w:p w:rsidR="00087C03" w:rsidRDefault="00087C03"/>
    <w:p w:rsidR="00D00714" w:rsidRDefault="00D00714" w:rsidP="00D00714">
      <w:pPr>
        <w:jc w:val="right"/>
        <w:rPr>
          <w:i/>
        </w:rPr>
      </w:pPr>
    </w:p>
    <w:p w:rsidR="00D00714" w:rsidRPr="00E379F9" w:rsidRDefault="00D00714" w:rsidP="007B1FC2">
      <w:pPr>
        <w:pStyle w:val="ad"/>
        <w:rPr>
          <w:sz w:val="28"/>
          <w:szCs w:val="28"/>
        </w:rPr>
      </w:pPr>
      <w:r w:rsidRPr="00E379F9">
        <w:rPr>
          <w:sz w:val="28"/>
          <w:szCs w:val="28"/>
        </w:rPr>
        <w:t>ПОВЕСТКА</w:t>
      </w:r>
    </w:p>
    <w:p w:rsidR="00D00714" w:rsidRPr="00A30604" w:rsidRDefault="00D00714" w:rsidP="007B1FC2">
      <w:pPr>
        <w:spacing w:before="120"/>
        <w:ind w:firstLine="0"/>
        <w:jc w:val="center"/>
        <w:rPr>
          <w:szCs w:val="28"/>
        </w:rPr>
      </w:pPr>
      <w:r w:rsidRPr="00E379F9">
        <w:rPr>
          <w:szCs w:val="28"/>
        </w:rPr>
        <w:t>заседания Генерального Совета  ФНПР</w:t>
      </w:r>
    </w:p>
    <w:p w:rsidR="007B1FC2" w:rsidRPr="00555F56" w:rsidRDefault="007B1FC2" w:rsidP="007B1FC2">
      <w:pPr>
        <w:spacing w:line="276" w:lineRule="auto"/>
        <w:ind w:firstLine="0"/>
        <w:jc w:val="center"/>
        <w:rPr>
          <w:i/>
        </w:rPr>
      </w:pPr>
      <w:r w:rsidRPr="00555F56">
        <w:rPr>
          <w:i/>
          <w:sz w:val="24"/>
          <w:szCs w:val="24"/>
        </w:rPr>
        <w:t>(в форме заочного голосования)</w:t>
      </w:r>
    </w:p>
    <w:p w:rsidR="00D00714" w:rsidRDefault="00D00714" w:rsidP="00D00714">
      <w:pPr>
        <w:pStyle w:val="1"/>
        <w:ind w:firstLine="4678"/>
        <w:jc w:val="center"/>
        <w:rPr>
          <w:b/>
          <w:szCs w:val="28"/>
        </w:rPr>
      </w:pPr>
    </w:p>
    <w:p w:rsidR="00D00714" w:rsidRDefault="00D00714" w:rsidP="00D00714">
      <w:pPr>
        <w:pStyle w:val="1"/>
        <w:ind w:firstLine="4678"/>
        <w:jc w:val="center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D00714" w:rsidRPr="009559C4" w:rsidRDefault="00D00714" w:rsidP="00D00714">
      <w:pPr>
        <w:pStyle w:val="1"/>
        <w:ind w:firstLine="4678"/>
        <w:jc w:val="center"/>
        <w:rPr>
          <w:i w:val="0"/>
          <w:sz w:val="24"/>
          <w:szCs w:val="24"/>
        </w:rPr>
      </w:pPr>
      <w:r>
        <w:rPr>
          <w:b/>
          <w:szCs w:val="28"/>
        </w:rPr>
        <w:t xml:space="preserve">                         </w:t>
      </w:r>
      <w:r w:rsidR="009559C4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9559C4" w:rsidRPr="009559C4">
        <w:rPr>
          <w:sz w:val="24"/>
          <w:szCs w:val="24"/>
        </w:rPr>
        <w:t>«__</w:t>
      </w:r>
      <w:r w:rsidR="009559C4">
        <w:rPr>
          <w:sz w:val="24"/>
          <w:szCs w:val="24"/>
        </w:rPr>
        <w:t>» __________</w:t>
      </w:r>
      <w:r w:rsidRPr="009559C4">
        <w:rPr>
          <w:sz w:val="24"/>
          <w:szCs w:val="24"/>
        </w:rPr>
        <w:t xml:space="preserve">  2019 г</w:t>
      </w:r>
      <w:r w:rsidR="009559C4">
        <w:rPr>
          <w:sz w:val="24"/>
          <w:szCs w:val="24"/>
        </w:rPr>
        <w:t>.</w:t>
      </w:r>
    </w:p>
    <w:p w:rsidR="00D00714" w:rsidRDefault="00D00714" w:rsidP="00D00714">
      <w:pPr>
        <w:rPr>
          <w:b/>
          <w:i/>
          <w:szCs w:val="28"/>
        </w:rPr>
      </w:pPr>
    </w:p>
    <w:p w:rsidR="00D00714" w:rsidRDefault="00D00714" w:rsidP="00D00714">
      <w:pPr>
        <w:tabs>
          <w:tab w:val="left" w:pos="284"/>
        </w:tabs>
        <w:ind w:right="-249"/>
        <w:jc w:val="both"/>
        <w:rPr>
          <w:szCs w:val="28"/>
        </w:rPr>
      </w:pPr>
    </w:p>
    <w:p w:rsidR="00D00714" w:rsidRPr="00545E84" w:rsidRDefault="00D00714" w:rsidP="00D00714">
      <w:pPr>
        <w:tabs>
          <w:tab w:val="left" w:pos="284"/>
        </w:tabs>
        <w:ind w:right="-249"/>
        <w:jc w:val="both"/>
        <w:rPr>
          <w:szCs w:val="28"/>
        </w:rPr>
      </w:pPr>
    </w:p>
    <w:p w:rsidR="00D00714" w:rsidRDefault="00D00714" w:rsidP="00D00714">
      <w:pPr>
        <w:spacing w:line="276" w:lineRule="auto"/>
        <w:jc w:val="both"/>
        <w:rPr>
          <w:szCs w:val="28"/>
        </w:rPr>
      </w:pPr>
    </w:p>
    <w:p w:rsidR="00D00714" w:rsidRPr="00A24AD4" w:rsidRDefault="00D00714" w:rsidP="00A50EC2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A24AD4">
        <w:rPr>
          <w:szCs w:val="28"/>
        </w:rPr>
        <w:t>О постоянных комиссиях Генерального Совета ФНПР.</w:t>
      </w:r>
    </w:p>
    <w:p w:rsidR="00D00714" w:rsidRDefault="00D00714" w:rsidP="00D00714">
      <w:pPr>
        <w:spacing w:line="276" w:lineRule="auto"/>
        <w:jc w:val="both"/>
        <w:rPr>
          <w:szCs w:val="28"/>
        </w:rPr>
      </w:pPr>
    </w:p>
    <w:p w:rsidR="00D00714" w:rsidRDefault="00D00714" w:rsidP="00D00714">
      <w:pPr>
        <w:spacing w:line="276" w:lineRule="auto"/>
        <w:jc w:val="both"/>
        <w:rPr>
          <w:szCs w:val="28"/>
        </w:rPr>
      </w:pPr>
    </w:p>
    <w:p w:rsidR="00D00714" w:rsidRDefault="00D00714" w:rsidP="00D00714">
      <w:pPr>
        <w:spacing w:line="276" w:lineRule="auto"/>
        <w:jc w:val="both"/>
        <w:rPr>
          <w:szCs w:val="28"/>
        </w:rPr>
      </w:pPr>
    </w:p>
    <w:p w:rsidR="00D00714" w:rsidRPr="00C91C1C" w:rsidRDefault="00D00714" w:rsidP="00616171">
      <w:pPr>
        <w:spacing w:after="240" w:line="276" w:lineRule="auto"/>
        <w:jc w:val="both"/>
        <w:rPr>
          <w:b/>
          <w:szCs w:val="28"/>
          <w:u w:val="single"/>
        </w:rPr>
      </w:pPr>
      <w:r w:rsidRPr="00C91C1C">
        <w:rPr>
          <w:b/>
          <w:szCs w:val="28"/>
          <w:u w:val="single"/>
        </w:rPr>
        <w:t>Голосование:</w:t>
      </w:r>
    </w:p>
    <w:p w:rsidR="00B86685" w:rsidRPr="0087147E" w:rsidRDefault="00D00714" w:rsidP="00B86685">
      <w:pPr>
        <w:spacing w:line="276" w:lineRule="auto"/>
        <w:jc w:val="both"/>
        <w:rPr>
          <w:rFonts w:cs="Times New Roman"/>
          <w:szCs w:val="28"/>
          <w:u w:val="single"/>
        </w:rPr>
      </w:pPr>
      <w:r w:rsidRPr="0087147E">
        <w:rPr>
          <w:szCs w:val="28"/>
          <w:u w:val="single"/>
        </w:rPr>
        <w:t xml:space="preserve">«За» 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  <w:r w:rsidR="00226904" w:rsidRPr="0087147E">
        <w:rPr>
          <w:szCs w:val="28"/>
          <w:u w:val="single"/>
        </w:rPr>
        <w:t xml:space="preserve">        </w:t>
      </w:r>
      <w:r w:rsidR="00B86685" w:rsidRPr="0087147E">
        <w:rPr>
          <w:szCs w:val="28"/>
          <w:u w:val="single"/>
        </w:rPr>
        <w:t xml:space="preserve">  «Против» </w:t>
      </w:r>
      <w:r w:rsidR="00B86685" w:rsidRPr="0087147E">
        <w:rPr>
          <w:rFonts w:cs="Times New Roman"/>
          <w:szCs w:val="28"/>
          <w:u w:val="single"/>
        </w:rPr>
        <w:t>‒</w:t>
      </w:r>
      <w:r w:rsidR="00B86685" w:rsidRPr="0087147E">
        <w:rPr>
          <w:szCs w:val="28"/>
          <w:u w:val="single"/>
        </w:rPr>
        <w:t xml:space="preserve">  </w:t>
      </w:r>
      <w:r w:rsidR="00B86685" w:rsidRPr="0087147E">
        <w:rPr>
          <w:rFonts w:cs="Times New Roman"/>
          <w:sz w:val="48"/>
          <w:szCs w:val="48"/>
          <w:u w:val="single"/>
        </w:rPr>
        <w:t xml:space="preserve">□      </w:t>
      </w:r>
      <w:r w:rsidR="00B86685" w:rsidRPr="0087147E">
        <w:rPr>
          <w:szCs w:val="28"/>
          <w:u w:val="single"/>
        </w:rPr>
        <w:t xml:space="preserve">«Воздержался» </w:t>
      </w:r>
      <w:r w:rsidR="00B86685" w:rsidRPr="0087147E">
        <w:rPr>
          <w:rFonts w:cs="Times New Roman"/>
          <w:szCs w:val="28"/>
          <w:u w:val="single"/>
        </w:rPr>
        <w:t>‒</w:t>
      </w:r>
      <w:r w:rsidR="00B86685" w:rsidRPr="0087147E">
        <w:rPr>
          <w:szCs w:val="28"/>
          <w:u w:val="single"/>
        </w:rPr>
        <w:t xml:space="preserve">  </w:t>
      </w:r>
      <w:r w:rsidR="00B86685" w:rsidRPr="0087147E">
        <w:rPr>
          <w:rFonts w:cs="Times New Roman"/>
          <w:sz w:val="48"/>
          <w:szCs w:val="48"/>
          <w:u w:val="single"/>
        </w:rPr>
        <w:t>□</w:t>
      </w:r>
    </w:p>
    <w:p w:rsidR="00167036" w:rsidRPr="0087147E" w:rsidRDefault="0087147E" w:rsidP="00BA5FEE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87147E">
        <w:rPr>
          <w:rFonts w:cs="Times New Roman"/>
          <w:i/>
          <w:sz w:val="24"/>
          <w:szCs w:val="24"/>
        </w:rPr>
        <w:t>(отметка о голосовании)</w:t>
      </w:r>
    </w:p>
    <w:p w:rsidR="00D00714" w:rsidRDefault="00D00714" w:rsidP="00D00714">
      <w:pPr>
        <w:spacing w:line="276" w:lineRule="auto"/>
        <w:jc w:val="both"/>
        <w:rPr>
          <w:szCs w:val="28"/>
        </w:rPr>
      </w:pPr>
    </w:p>
    <w:p w:rsidR="00D00714" w:rsidRDefault="00D00714" w:rsidP="00D00714">
      <w:pPr>
        <w:jc w:val="both"/>
        <w:rPr>
          <w:szCs w:val="28"/>
        </w:rPr>
      </w:pPr>
    </w:p>
    <w:p w:rsidR="00D00714" w:rsidRDefault="00167036" w:rsidP="00167036">
      <w:pPr>
        <w:jc w:val="both"/>
        <w:rPr>
          <w:szCs w:val="28"/>
        </w:rPr>
      </w:pPr>
      <w:r>
        <w:rPr>
          <w:szCs w:val="28"/>
        </w:rPr>
        <w:t>П</w:t>
      </w:r>
      <w:r w:rsidR="00D00714" w:rsidRPr="00190E4E">
        <w:rPr>
          <w:szCs w:val="28"/>
        </w:rPr>
        <w:t>редложения</w:t>
      </w:r>
      <w:r>
        <w:rPr>
          <w:szCs w:val="28"/>
        </w:rPr>
        <w:t>, замечания, правки в проекты документов:</w:t>
      </w:r>
    </w:p>
    <w:p w:rsidR="00167036" w:rsidRPr="00190E4E" w:rsidRDefault="00167036" w:rsidP="00D00714">
      <w:pPr>
        <w:spacing w:line="276" w:lineRule="auto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D00714" w:rsidRDefault="00167036" w:rsidP="00167036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………………………………………………………………………………...</w:t>
      </w:r>
    </w:p>
    <w:p w:rsidR="00D00714" w:rsidRDefault="00D00714" w:rsidP="00D00714">
      <w:pPr>
        <w:spacing w:line="276" w:lineRule="auto"/>
        <w:jc w:val="both"/>
        <w:rPr>
          <w:szCs w:val="28"/>
        </w:rPr>
      </w:pPr>
    </w:p>
    <w:p w:rsidR="00BE7601" w:rsidRDefault="00BE7601" w:rsidP="00B86685">
      <w:pPr>
        <w:spacing w:line="276" w:lineRule="auto"/>
        <w:jc w:val="both"/>
        <w:rPr>
          <w:szCs w:val="28"/>
        </w:rPr>
      </w:pPr>
    </w:p>
    <w:p w:rsidR="00BE7601" w:rsidRDefault="00BE7601" w:rsidP="00B86685">
      <w:pPr>
        <w:spacing w:line="276" w:lineRule="auto"/>
        <w:jc w:val="both"/>
        <w:rPr>
          <w:szCs w:val="28"/>
        </w:rPr>
      </w:pPr>
    </w:p>
    <w:p w:rsidR="00B86685" w:rsidRPr="00167036" w:rsidRDefault="00B86685" w:rsidP="00B86685">
      <w:pPr>
        <w:spacing w:line="276" w:lineRule="auto"/>
        <w:jc w:val="both"/>
        <w:rPr>
          <w:sz w:val="20"/>
          <w:szCs w:val="20"/>
        </w:rPr>
      </w:pPr>
      <w:r>
        <w:rPr>
          <w:szCs w:val="28"/>
        </w:rPr>
        <w:t xml:space="preserve">__________      ________________________________              </w:t>
      </w:r>
    </w:p>
    <w:p w:rsidR="00B86685" w:rsidRPr="00167036" w:rsidRDefault="00B86685" w:rsidP="00B8668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</w:t>
      </w:r>
      <w:r w:rsidRPr="00167036">
        <w:rPr>
          <w:sz w:val="20"/>
          <w:szCs w:val="20"/>
        </w:rPr>
        <w:t>(Ф.И.О.</w:t>
      </w:r>
      <w:r>
        <w:rPr>
          <w:sz w:val="20"/>
          <w:szCs w:val="20"/>
        </w:rPr>
        <w:t>, занимаемая должность</w:t>
      </w:r>
      <w:r w:rsidR="004C3C05">
        <w:rPr>
          <w:sz w:val="20"/>
          <w:szCs w:val="20"/>
        </w:rPr>
        <w:t>,</w:t>
      </w:r>
      <w:r w:rsidR="004C3C05" w:rsidRPr="004C3C05">
        <w:rPr>
          <w:sz w:val="20"/>
          <w:szCs w:val="20"/>
        </w:rPr>
        <w:t xml:space="preserve"> </w:t>
      </w:r>
      <w:r w:rsidR="004C3C05">
        <w:rPr>
          <w:sz w:val="20"/>
          <w:szCs w:val="20"/>
        </w:rPr>
        <w:t>место работы</w:t>
      </w:r>
      <w:r w:rsidRPr="00167036">
        <w:rPr>
          <w:sz w:val="20"/>
          <w:szCs w:val="20"/>
        </w:rPr>
        <w:t>)</w:t>
      </w:r>
    </w:p>
    <w:p w:rsidR="00D00714" w:rsidRDefault="00D00714" w:rsidP="00B86685">
      <w:pPr>
        <w:jc w:val="both"/>
      </w:pPr>
    </w:p>
    <w:p w:rsidR="00B86685" w:rsidRDefault="00B86685" w:rsidP="00B86685">
      <w:pPr>
        <w:jc w:val="both"/>
      </w:pPr>
    </w:p>
    <w:p w:rsidR="00B86685" w:rsidRDefault="00B86685" w:rsidP="00B86685">
      <w:pPr>
        <w:jc w:val="both"/>
      </w:pPr>
    </w:p>
    <w:p w:rsidR="00674BD2" w:rsidRDefault="00674BD2" w:rsidP="00B86685">
      <w:pPr>
        <w:jc w:val="both"/>
      </w:pPr>
    </w:p>
    <w:p w:rsidR="0087147E" w:rsidRDefault="0087147E" w:rsidP="00B86685">
      <w:pPr>
        <w:jc w:val="both"/>
      </w:pPr>
    </w:p>
    <w:p w:rsidR="0087147E" w:rsidRDefault="0087147E" w:rsidP="00B86685">
      <w:pPr>
        <w:jc w:val="both"/>
      </w:pPr>
    </w:p>
    <w:p w:rsidR="009712C5" w:rsidRDefault="009712C5">
      <w:r>
        <w:br w:type="page"/>
      </w:r>
    </w:p>
    <w:p w:rsidR="00BE7601" w:rsidRDefault="00BE7601" w:rsidP="00BE7601">
      <w:pPr>
        <w:jc w:val="right"/>
      </w:pPr>
      <w:r>
        <w:lastRenderedPageBreak/>
        <w:t>Приложение № 2</w:t>
      </w:r>
    </w:p>
    <w:p w:rsidR="00674BD2" w:rsidRDefault="00674BD2" w:rsidP="00B86685">
      <w:pPr>
        <w:jc w:val="both"/>
      </w:pPr>
    </w:p>
    <w:p w:rsidR="00674BD2" w:rsidRPr="00BE7601" w:rsidRDefault="00674BD2" w:rsidP="00674BD2">
      <w:pPr>
        <w:jc w:val="right"/>
        <w:rPr>
          <w:b/>
          <w:i/>
          <w:u w:val="single"/>
        </w:rPr>
      </w:pPr>
      <w:r w:rsidRPr="00BE7601">
        <w:rPr>
          <w:b/>
          <w:i/>
          <w:u w:val="single"/>
        </w:rPr>
        <w:t>Образец</w:t>
      </w:r>
    </w:p>
    <w:p w:rsidR="00BE7601" w:rsidRPr="00674BD2" w:rsidRDefault="00BE7601" w:rsidP="00674BD2">
      <w:pPr>
        <w:jc w:val="right"/>
        <w:rPr>
          <w:b/>
          <w:i/>
        </w:rPr>
      </w:pPr>
    </w:p>
    <w:p w:rsidR="00674BD2" w:rsidRPr="00BE7601" w:rsidRDefault="00BE7601" w:rsidP="00BE7601">
      <w:pPr>
        <w:jc w:val="center"/>
        <w:rPr>
          <w:i/>
        </w:rPr>
      </w:pPr>
      <w:r>
        <w:t xml:space="preserve">                                                                                     </w:t>
      </w:r>
      <w:r w:rsidRPr="00BE7601">
        <w:rPr>
          <w:i/>
        </w:rPr>
        <w:t xml:space="preserve">Проект </w:t>
      </w:r>
    </w:p>
    <w:p w:rsidR="00BE7601" w:rsidRPr="00536E68" w:rsidRDefault="00BE7601" w:rsidP="00BE7601">
      <w:pPr>
        <w:ind w:right="-284"/>
        <w:jc w:val="right"/>
        <w:rPr>
          <w:i/>
          <w:sz w:val="24"/>
          <w:szCs w:val="24"/>
        </w:rPr>
      </w:pPr>
      <w:r w:rsidRPr="00536E68">
        <w:rPr>
          <w:i/>
          <w:sz w:val="24"/>
          <w:szCs w:val="24"/>
        </w:rPr>
        <w:t>Вносится Исполкомом ФНПР</w:t>
      </w:r>
    </w:p>
    <w:p w:rsidR="00674BD2" w:rsidRDefault="00674BD2" w:rsidP="00BE7601">
      <w:pPr>
        <w:jc w:val="right"/>
      </w:pPr>
    </w:p>
    <w:p w:rsidR="00674BD2" w:rsidRDefault="00674BD2" w:rsidP="00674BD2"/>
    <w:p w:rsidR="00674BD2" w:rsidRPr="00B54612" w:rsidRDefault="00B54612" w:rsidP="00B54612">
      <w:pPr>
        <w:jc w:val="center"/>
        <w:rPr>
          <w:b/>
        </w:rPr>
      </w:pPr>
      <w:r w:rsidRPr="00B54612">
        <w:rPr>
          <w:b/>
        </w:rPr>
        <w:t>Состав счетной комиссии</w:t>
      </w:r>
    </w:p>
    <w:p w:rsidR="00674BD2" w:rsidRPr="000C5D27" w:rsidRDefault="00674BD2" w:rsidP="000C5D27">
      <w:pPr>
        <w:spacing w:before="120"/>
        <w:jc w:val="center"/>
        <w:rPr>
          <w:szCs w:val="28"/>
        </w:rPr>
      </w:pPr>
      <w:r w:rsidRPr="000C5D27">
        <w:rPr>
          <w:szCs w:val="28"/>
        </w:rPr>
        <w:t>заседания Генерального Совета  ФНПР</w:t>
      </w:r>
    </w:p>
    <w:p w:rsidR="004C2EA4" w:rsidRPr="00555F56" w:rsidRDefault="004C2EA4" w:rsidP="000C5D27">
      <w:pPr>
        <w:spacing w:line="276" w:lineRule="auto"/>
        <w:jc w:val="center"/>
        <w:rPr>
          <w:i/>
        </w:rPr>
      </w:pPr>
      <w:r w:rsidRPr="00555F56">
        <w:rPr>
          <w:i/>
          <w:sz w:val="24"/>
          <w:szCs w:val="24"/>
        </w:rPr>
        <w:t>(в форме заочного голосования)</w:t>
      </w:r>
    </w:p>
    <w:p w:rsidR="00247DF2" w:rsidRPr="00247DF2" w:rsidRDefault="00247DF2" w:rsidP="00247DF2">
      <w:pPr>
        <w:rPr>
          <w:lang w:eastAsia="ru-RU"/>
        </w:rPr>
      </w:pPr>
    </w:p>
    <w:p w:rsidR="00247DF2" w:rsidRPr="009559C4" w:rsidRDefault="00674BD2" w:rsidP="00247DF2">
      <w:pPr>
        <w:pStyle w:val="1"/>
        <w:ind w:firstLine="4678"/>
        <w:jc w:val="center"/>
        <w:rPr>
          <w:i w:val="0"/>
          <w:sz w:val="24"/>
          <w:szCs w:val="24"/>
        </w:rPr>
      </w:pPr>
      <w:r>
        <w:rPr>
          <w:b/>
          <w:szCs w:val="28"/>
        </w:rPr>
        <w:t xml:space="preserve">    </w:t>
      </w:r>
      <w:r w:rsidR="00247DF2">
        <w:rPr>
          <w:b/>
          <w:szCs w:val="28"/>
        </w:rPr>
        <w:t xml:space="preserve">                          </w:t>
      </w:r>
      <w:r w:rsidR="00247DF2" w:rsidRPr="009559C4">
        <w:rPr>
          <w:sz w:val="24"/>
          <w:szCs w:val="24"/>
        </w:rPr>
        <w:t>«__</w:t>
      </w:r>
      <w:r w:rsidR="00247DF2">
        <w:rPr>
          <w:sz w:val="24"/>
          <w:szCs w:val="24"/>
        </w:rPr>
        <w:t>» __________</w:t>
      </w:r>
      <w:r w:rsidR="00247DF2" w:rsidRPr="009559C4">
        <w:rPr>
          <w:sz w:val="24"/>
          <w:szCs w:val="24"/>
        </w:rPr>
        <w:t xml:space="preserve">  2019 г</w:t>
      </w:r>
      <w:r w:rsidR="00247DF2">
        <w:rPr>
          <w:sz w:val="24"/>
          <w:szCs w:val="24"/>
        </w:rPr>
        <w:t>.</w:t>
      </w:r>
    </w:p>
    <w:p w:rsidR="00674BD2" w:rsidRDefault="00674BD2" w:rsidP="00674BD2">
      <w:pPr>
        <w:pStyle w:val="1"/>
        <w:ind w:firstLine="4678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674BD2" w:rsidRPr="00AB150A" w:rsidRDefault="00674BD2" w:rsidP="00247DF2">
      <w:pPr>
        <w:pStyle w:val="1"/>
        <w:ind w:firstLine="4678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</w:t>
      </w:r>
    </w:p>
    <w:p w:rsidR="00674BD2" w:rsidRDefault="00674BD2" w:rsidP="00674BD2">
      <w:pPr>
        <w:rPr>
          <w:b/>
          <w:i/>
          <w:szCs w:val="28"/>
        </w:rPr>
      </w:pPr>
    </w:p>
    <w:p w:rsidR="00674BD2" w:rsidRDefault="00674BD2" w:rsidP="00674BD2">
      <w:pPr>
        <w:tabs>
          <w:tab w:val="left" w:pos="284"/>
        </w:tabs>
        <w:ind w:right="-249"/>
        <w:jc w:val="both"/>
        <w:rPr>
          <w:szCs w:val="28"/>
        </w:rPr>
      </w:pPr>
    </w:p>
    <w:p w:rsidR="00674BD2" w:rsidRDefault="00B54612" w:rsidP="00B54612">
      <w:pPr>
        <w:pStyle w:val="a3"/>
        <w:numPr>
          <w:ilvl w:val="0"/>
          <w:numId w:val="7"/>
        </w:numPr>
        <w:tabs>
          <w:tab w:val="left" w:pos="284"/>
        </w:tabs>
        <w:ind w:right="-249"/>
        <w:jc w:val="both"/>
        <w:rPr>
          <w:szCs w:val="28"/>
        </w:rPr>
      </w:pPr>
      <w:r w:rsidRPr="00B54612">
        <w:rPr>
          <w:szCs w:val="28"/>
        </w:rPr>
        <w:t>______________________________________________________</w:t>
      </w:r>
    </w:p>
    <w:p w:rsidR="00B54612" w:rsidRPr="00B54612" w:rsidRDefault="00B54612" w:rsidP="00B54612">
      <w:pPr>
        <w:pStyle w:val="a3"/>
        <w:tabs>
          <w:tab w:val="left" w:pos="284"/>
        </w:tabs>
        <w:ind w:left="1069" w:right="-249"/>
        <w:jc w:val="both"/>
        <w:rPr>
          <w:szCs w:val="28"/>
        </w:rPr>
      </w:pPr>
    </w:p>
    <w:p w:rsidR="00674BD2" w:rsidRDefault="00B54612" w:rsidP="00B54612">
      <w:pPr>
        <w:pStyle w:val="a3"/>
        <w:numPr>
          <w:ilvl w:val="0"/>
          <w:numId w:val="7"/>
        </w:numPr>
        <w:spacing w:after="240" w:line="276" w:lineRule="auto"/>
        <w:jc w:val="both"/>
        <w:rPr>
          <w:szCs w:val="28"/>
        </w:rPr>
      </w:pPr>
      <w:r w:rsidRPr="00B54612">
        <w:rPr>
          <w:szCs w:val="28"/>
        </w:rPr>
        <w:t>______________________________________________________</w:t>
      </w:r>
    </w:p>
    <w:p w:rsidR="00B54612" w:rsidRPr="00B54612" w:rsidRDefault="00B54612" w:rsidP="00B54612">
      <w:pPr>
        <w:pStyle w:val="a3"/>
        <w:rPr>
          <w:szCs w:val="28"/>
        </w:rPr>
      </w:pPr>
    </w:p>
    <w:p w:rsidR="00B54612" w:rsidRPr="00B54612" w:rsidRDefault="00B54612" w:rsidP="00B54612">
      <w:pPr>
        <w:pStyle w:val="a3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B54612">
        <w:rPr>
          <w:szCs w:val="28"/>
        </w:rPr>
        <w:t>______________________________________________________</w:t>
      </w:r>
    </w:p>
    <w:p w:rsidR="00B54612" w:rsidRPr="00B54612" w:rsidRDefault="00B54612" w:rsidP="00B54612">
      <w:pPr>
        <w:spacing w:line="276" w:lineRule="auto"/>
        <w:ind w:left="709" w:firstLine="0"/>
        <w:jc w:val="both"/>
        <w:rPr>
          <w:szCs w:val="28"/>
        </w:rPr>
      </w:pPr>
    </w:p>
    <w:p w:rsidR="00B54612" w:rsidRPr="00B54612" w:rsidRDefault="00B54612" w:rsidP="00B54612">
      <w:pPr>
        <w:spacing w:line="276" w:lineRule="auto"/>
        <w:ind w:left="709" w:firstLine="0"/>
        <w:jc w:val="both"/>
        <w:rPr>
          <w:b/>
          <w:szCs w:val="28"/>
          <w:u w:val="single"/>
        </w:rPr>
      </w:pPr>
    </w:p>
    <w:p w:rsidR="00B54612" w:rsidRPr="00B54612" w:rsidRDefault="00B54612" w:rsidP="00B54612">
      <w:pPr>
        <w:spacing w:line="276" w:lineRule="auto"/>
        <w:ind w:left="709" w:firstLine="0"/>
        <w:jc w:val="both"/>
        <w:rPr>
          <w:b/>
          <w:szCs w:val="28"/>
          <w:u w:val="single"/>
        </w:rPr>
      </w:pPr>
    </w:p>
    <w:p w:rsidR="00674BD2" w:rsidRPr="00C91C1C" w:rsidRDefault="00674BD2" w:rsidP="00616171">
      <w:pPr>
        <w:spacing w:after="240" w:line="276" w:lineRule="auto"/>
        <w:ind w:firstLine="0"/>
        <w:jc w:val="both"/>
        <w:rPr>
          <w:b/>
          <w:szCs w:val="28"/>
          <w:u w:val="single"/>
        </w:rPr>
      </w:pPr>
      <w:r>
        <w:rPr>
          <w:szCs w:val="28"/>
        </w:rPr>
        <w:t xml:space="preserve"> </w:t>
      </w:r>
      <w:r w:rsidRPr="00C91C1C">
        <w:rPr>
          <w:b/>
          <w:szCs w:val="28"/>
          <w:u w:val="single"/>
        </w:rPr>
        <w:t>Голосование:</w:t>
      </w:r>
    </w:p>
    <w:p w:rsidR="00674BD2" w:rsidRPr="0087147E" w:rsidRDefault="00674BD2" w:rsidP="00674BD2">
      <w:pPr>
        <w:spacing w:line="276" w:lineRule="auto"/>
        <w:jc w:val="both"/>
        <w:rPr>
          <w:szCs w:val="28"/>
          <w:u w:val="single"/>
        </w:rPr>
      </w:pPr>
      <w:r w:rsidRPr="0087147E">
        <w:rPr>
          <w:szCs w:val="28"/>
          <w:u w:val="single"/>
        </w:rPr>
        <w:t xml:space="preserve">«За» 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  <w:r w:rsidRPr="0087147E">
        <w:rPr>
          <w:szCs w:val="28"/>
          <w:u w:val="single"/>
        </w:rPr>
        <w:t xml:space="preserve">          «Против»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 xml:space="preserve">□      </w:t>
      </w:r>
      <w:r w:rsidRPr="0087147E">
        <w:rPr>
          <w:szCs w:val="28"/>
          <w:u w:val="single"/>
        </w:rPr>
        <w:t xml:space="preserve">«Воздержался»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</w:p>
    <w:p w:rsidR="0087147E" w:rsidRPr="0087147E" w:rsidRDefault="0087147E" w:rsidP="0087147E">
      <w:pPr>
        <w:spacing w:line="276" w:lineRule="auto"/>
        <w:ind w:firstLine="0"/>
        <w:rPr>
          <w:i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</w:t>
      </w:r>
      <w:r w:rsidR="00674BD2" w:rsidRPr="00B86685">
        <w:rPr>
          <w:rFonts w:cs="Times New Roman"/>
          <w:szCs w:val="28"/>
        </w:rPr>
        <w:t xml:space="preserve"> </w:t>
      </w:r>
      <w:r w:rsidRPr="0087147E">
        <w:rPr>
          <w:rFonts w:cs="Times New Roman"/>
          <w:i/>
          <w:sz w:val="24"/>
          <w:szCs w:val="24"/>
        </w:rPr>
        <w:t>(отметка о голосовании)</w:t>
      </w:r>
    </w:p>
    <w:p w:rsidR="00674BD2" w:rsidRPr="00B86685" w:rsidRDefault="00674BD2" w:rsidP="00674BD2">
      <w:pPr>
        <w:spacing w:line="276" w:lineRule="auto"/>
        <w:jc w:val="both"/>
        <w:rPr>
          <w:szCs w:val="28"/>
        </w:rPr>
      </w:pPr>
    </w:p>
    <w:p w:rsidR="00674BD2" w:rsidRDefault="00674BD2" w:rsidP="00674BD2">
      <w:pPr>
        <w:spacing w:line="276" w:lineRule="auto"/>
        <w:jc w:val="both"/>
        <w:rPr>
          <w:szCs w:val="28"/>
        </w:rPr>
      </w:pPr>
    </w:p>
    <w:p w:rsidR="00674BD2" w:rsidRDefault="00674BD2" w:rsidP="00674BD2">
      <w:pPr>
        <w:jc w:val="both"/>
        <w:rPr>
          <w:szCs w:val="28"/>
        </w:rPr>
      </w:pPr>
    </w:p>
    <w:p w:rsidR="00674BD2" w:rsidRDefault="00674BD2" w:rsidP="00674BD2">
      <w:pPr>
        <w:jc w:val="both"/>
        <w:rPr>
          <w:szCs w:val="28"/>
        </w:rPr>
      </w:pPr>
      <w:r>
        <w:rPr>
          <w:szCs w:val="28"/>
        </w:rPr>
        <w:t>П</w:t>
      </w:r>
      <w:r w:rsidRPr="00190E4E">
        <w:rPr>
          <w:szCs w:val="28"/>
        </w:rPr>
        <w:t>редложения</w:t>
      </w:r>
      <w:r w:rsidR="00B54612">
        <w:rPr>
          <w:szCs w:val="28"/>
        </w:rPr>
        <w:t>, замечания, правки в проект документа</w:t>
      </w:r>
      <w:r>
        <w:rPr>
          <w:szCs w:val="28"/>
        </w:rPr>
        <w:t>:</w:t>
      </w:r>
    </w:p>
    <w:p w:rsidR="00674BD2" w:rsidRPr="00190E4E" w:rsidRDefault="00674BD2" w:rsidP="00674BD2">
      <w:pPr>
        <w:spacing w:line="276" w:lineRule="auto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74BD2" w:rsidRDefault="00674BD2" w:rsidP="00674BD2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………………………………………………………………………………...</w:t>
      </w:r>
    </w:p>
    <w:p w:rsidR="00674BD2" w:rsidRDefault="00674BD2" w:rsidP="00674BD2">
      <w:pPr>
        <w:spacing w:line="276" w:lineRule="auto"/>
        <w:jc w:val="both"/>
        <w:rPr>
          <w:szCs w:val="28"/>
        </w:rPr>
      </w:pPr>
    </w:p>
    <w:p w:rsidR="004C3C05" w:rsidRPr="00167036" w:rsidRDefault="004C3C05" w:rsidP="004C3C05">
      <w:pPr>
        <w:spacing w:line="276" w:lineRule="auto"/>
        <w:jc w:val="both"/>
        <w:rPr>
          <w:sz w:val="20"/>
          <w:szCs w:val="20"/>
        </w:rPr>
      </w:pPr>
      <w:r>
        <w:rPr>
          <w:szCs w:val="28"/>
        </w:rPr>
        <w:t xml:space="preserve">__________      ________________________________              </w:t>
      </w:r>
    </w:p>
    <w:p w:rsidR="004C3C05" w:rsidRPr="00167036" w:rsidRDefault="004C3C05" w:rsidP="004C3C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</w:t>
      </w:r>
      <w:r w:rsidRPr="00167036">
        <w:rPr>
          <w:sz w:val="20"/>
          <w:szCs w:val="20"/>
        </w:rPr>
        <w:t>(Ф.И.О.</w:t>
      </w:r>
      <w:r>
        <w:rPr>
          <w:sz w:val="20"/>
          <w:szCs w:val="20"/>
        </w:rPr>
        <w:t>, занимаемая должность,</w:t>
      </w:r>
      <w:r w:rsidRPr="004C3C05">
        <w:rPr>
          <w:sz w:val="20"/>
          <w:szCs w:val="20"/>
        </w:rPr>
        <w:t xml:space="preserve"> </w:t>
      </w:r>
      <w:r>
        <w:rPr>
          <w:sz w:val="20"/>
          <w:szCs w:val="20"/>
        </w:rPr>
        <w:t>место работы</w:t>
      </w:r>
      <w:r w:rsidRPr="00167036">
        <w:rPr>
          <w:sz w:val="20"/>
          <w:szCs w:val="20"/>
        </w:rPr>
        <w:t>)</w:t>
      </w:r>
    </w:p>
    <w:p w:rsidR="004C3C05" w:rsidRDefault="004C3C05" w:rsidP="004C3C05">
      <w:pPr>
        <w:jc w:val="both"/>
      </w:pPr>
    </w:p>
    <w:p w:rsidR="009559C4" w:rsidRDefault="009559C4" w:rsidP="004C3C05">
      <w:pPr>
        <w:jc w:val="both"/>
      </w:pPr>
    </w:p>
    <w:p w:rsidR="0087147E" w:rsidRDefault="0087147E" w:rsidP="004C3C05">
      <w:pPr>
        <w:jc w:val="both"/>
      </w:pPr>
    </w:p>
    <w:p w:rsidR="009712C5" w:rsidRDefault="009712C5">
      <w:r>
        <w:br w:type="page"/>
      </w:r>
    </w:p>
    <w:p w:rsidR="00BE7601" w:rsidRDefault="00BE7601" w:rsidP="00BE7601">
      <w:pPr>
        <w:jc w:val="right"/>
      </w:pPr>
      <w:r>
        <w:lastRenderedPageBreak/>
        <w:t>Приложение № 3</w:t>
      </w:r>
    </w:p>
    <w:p w:rsidR="00BE7601" w:rsidRDefault="00BE7601" w:rsidP="00BE7601">
      <w:pPr>
        <w:jc w:val="both"/>
      </w:pPr>
    </w:p>
    <w:p w:rsidR="00BE7601" w:rsidRPr="00BE7601" w:rsidRDefault="00BE7601" w:rsidP="00BE7601">
      <w:pPr>
        <w:jc w:val="right"/>
        <w:rPr>
          <w:b/>
          <w:i/>
          <w:u w:val="single"/>
        </w:rPr>
      </w:pPr>
      <w:r w:rsidRPr="00BE7601">
        <w:rPr>
          <w:b/>
          <w:i/>
          <w:u w:val="single"/>
        </w:rPr>
        <w:t>Образец</w:t>
      </w:r>
    </w:p>
    <w:p w:rsidR="00BE7601" w:rsidRPr="00674BD2" w:rsidRDefault="00BE7601" w:rsidP="00BE7601">
      <w:pPr>
        <w:jc w:val="right"/>
        <w:rPr>
          <w:b/>
          <w:i/>
        </w:rPr>
      </w:pPr>
    </w:p>
    <w:p w:rsidR="00BE7601" w:rsidRPr="00BE7601" w:rsidRDefault="00BE7601" w:rsidP="00BE7601">
      <w:pPr>
        <w:jc w:val="center"/>
        <w:rPr>
          <w:i/>
        </w:rPr>
      </w:pPr>
      <w:r>
        <w:t xml:space="preserve">                                                                                     </w:t>
      </w:r>
      <w:r w:rsidRPr="00BE7601">
        <w:rPr>
          <w:i/>
        </w:rPr>
        <w:t xml:space="preserve">Проект </w:t>
      </w:r>
    </w:p>
    <w:p w:rsidR="00BE7601" w:rsidRPr="00536E68" w:rsidRDefault="00BE7601" w:rsidP="00BE7601">
      <w:pPr>
        <w:ind w:right="-284"/>
        <w:jc w:val="right"/>
        <w:rPr>
          <w:i/>
          <w:sz w:val="24"/>
          <w:szCs w:val="24"/>
        </w:rPr>
      </w:pPr>
      <w:r w:rsidRPr="00536E68">
        <w:rPr>
          <w:i/>
          <w:sz w:val="24"/>
          <w:szCs w:val="24"/>
        </w:rPr>
        <w:t>Вносится Исполкомом ФНПР</w:t>
      </w:r>
    </w:p>
    <w:p w:rsidR="00674BD2" w:rsidRDefault="00674BD2" w:rsidP="00BE7601">
      <w:pPr>
        <w:jc w:val="right"/>
      </w:pPr>
    </w:p>
    <w:p w:rsidR="00B54612" w:rsidRDefault="00B54612" w:rsidP="00B86685">
      <w:pPr>
        <w:jc w:val="both"/>
      </w:pPr>
    </w:p>
    <w:p w:rsidR="00912571" w:rsidRDefault="00912571" w:rsidP="00912571"/>
    <w:p w:rsidR="00912571" w:rsidRPr="00B54612" w:rsidRDefault="00912571" w:rsidP="00912571">
      <w:pPr>
        <w:jc w:val="center"/>
        <w:rPr>
          <w:b/>
        </w:rPr>
      </w:pPr>
      <w:r w:rsidRPr="00B54612">
        <w:rPr>
          <w:b/>
        </w:rPr>
        <w:t xml:space="preserve">Состав </w:t>
      </w:r>
      <w:r>
        <w:rPr>
          <w:b/>
        </w:rPr>
        <w:t>редакционной</w:t>
      </w:r>
      <w:r w:rsidRPr="00B54612">
        <w:rPr>
          <w:b/>
        </w:rPr>
        <w:t xml:space="preserve"> комиссии</w:t>
      </w:r>
    </w:p>
    <w:p w:rsidR="00912571" w:rsidRPr="000C5D27" w:rsidRDefault="00912571" w:rsidP="000C5D27">
      <w:pPr>
        <w:spacing w:before="120"/>
        <w:jc w:val="center"/>
        <w:rPr>
          <w:szCs w:val="28"/>
        </w:rPr>
      </w:pPr>
      <w:r w:rsidRPr="000C5D27">
        <w:rPr>
          <w:szCs w:val="28"/>
        </w:rPr>
        <w:t>заседания Генерального Совета  ФНПР</w:t>
      </w:r>
    </w:p>
    <w:p w:rsidR="00555F56" w:rsidRPr="00555F56" w:rsidRDefault="00555F56" w:rsidP="00555F56">
      <w:pPr>
        <w:spacing w:line="276" w:lineRule="auto"/>
        <w:jc w:val="center"/>
        <w:rPr>
          <w:i/>
        </w:rPr>
      </w:pPr>
      <w:r w:rsidRPr="00555F56">
        <w:rPr>
          <w:i/>
          <w:sz w:val="24"/>
          <w:szCs w:val="24"/>
        </w:rPr>
        <w:t>(в форме заочного голосования)</w:t>
      </w:r>
    </w:p>
    <w:p w:rsidR="00912571" w:rsidRDefault="00912571" w:rsidP="00912571">
      <w:pPr>
        <w:pStyle w:val="1"/>
        <w:ind w:firstLine="4678"/>
        <w:jc w:val="center"/>
        <w:rPr>
          <w:b/>
          <w:szCs w:val="28"/>
        </w:rPr>
      </w:pPr>
    </w:p>
    <w:p w:rsidR="00DE16DF" w:rsidRPr="00DE16DF" w:rsidRDefault="00DE16DF" w:rsidP="00DE16DF">
      <w:pPr>
        <w:rPr>
          <w:lang w:eastAsia="ru-RU"/>
        </w:rPr>
      </w:pPr>
    </w:p>
    <w:p w:rsidR="00DE16DF" w:rsidRPr="009559C4" w:rsidRDefault="00912571" w:rsidP="00DE16DF">
      <w:pPr>
        <w:pStyle w:val="1"/>
        <w:ind w:firstLine="4678"/>
        <w:jc w:val="center"/>
        <w:rPr>
          <w:i w:val="0"/>
          <w:sz w:val="24"/>
          <w:szCs w:val="24"/>
        </w:rPr>
      </w:pPr>
      <w:r>
        <w:rPr>
          <w:b/>
          <w:szCs w:val="28"/>
        </w:rPr>
        <w:t xml:space="preserve">        </w:t>
      </w:r>
      <w:r w:rsidR="00DE16DF">
        <w:rPr>
          <w:b/>
          <w:szCs w:val="28"/>
        </w:rPr>
        <w:t xml:space="preserve">                      </w:t>
      </w:r>
      <w:r w:rsidR="00DE16DF" w:rsidRPr="009559C4">
        <w:rPr>
          <w:sz w:val="24"/>
          <w:szCs w:val="24"/>
        </w:rPr>
        <w:t>«__</w:t>
      </w:r>
      <w:r w:rsidR="00DE16DF">
        <w:rPr>
          <w:sz w:val="24"/>
          <w:szCs w:val="24"/>
        </w:rPr>
        <w:t>» __________</w:t>
      </w:r>
      <w:r w:rsidR="00DE16DF" w:rsidRPr="009559C4">
        <w:rPr>
          <w:sz w:val="24"/>
          <w:szCs w:val="24"/>
        </w:rPr>
        <w:t xml:space="preserve">  2019 г</w:t>
      </w:r>
      <w:r w:rsidR="00DE16DF">
        <w:rPr>
          <w:sz w:val="24"/>
          <w:szCs w:val="24"/>
        </w:rPr>
        <w:t>.</w:t>
      </w:r>
    </w:p>
    <w:p w:rsidR="00DE16DF" w:rsidRDefault="00DE16DF" w:rsidP="00DE16DF">
      <w:pPr>
        <w:pStyle w:val="1"/>
        <w:ind w:firstLine="4678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912571" w:rsidRDefault="00912571" w:rsidP="00912571">
      <w:pPr>
        <w:pStyle w:val="1"/>
        <w:ind w:firstLine="4678"/>
        <w:jc w:val="center"/>
        <w:rPr>
          <w:b/>
          <w:szCs w:val="28"/>
        </w:rPr>
      </w:pPr>
    </w:p>
    <w:p w:rsidR="00912571" w:rsidRDefault="00912571" w:rsidP="00DE16DF">
      <w:pPr>
        <w:pStyle w:val="1"/>
        <w:ind w:firstLine="4678"/>
        <w:jc w:val="center"/>
        <w:rPr>
          <w:szCs w:val="28"/>
        </w:rPr>
      </w:pPr>
      <w:r>
        <w:rPr>
          <w:b/>
          <w:szCs w:val="28"/>
        </w:rPr>
        <w:t xml:space="preserve">                          </w:t>
      </w:r>
    </w:p>
    <w:p w:rsidR="00912571" w:rsidRPr="00912571" w:rsidRDefault="00912571" w:rsidP="00912571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right="-249"/>
        <w:jc w:val="both"/>
        <w:rPr>
          <w:szCs w:val="28"/>
        </w:rPr>
      </w:pPr>
      <w:r w:rsidRPr="00912571">
        <w:rPr>
          <w:szCs w:val="28"/>
        </w:rPr>
        <w:t>______________________________________________________</w:t>
      </w:r>
    </w:p>
    <w:p w:rsidR="00912571" w:rsidRPr="00912571" w:rsidRDefault="00912571" w:rsidP="00912571">
      <w:pPr>
        <w:pStyle w:val="a3"/>
        <w:numPr>
          <w:ilvl w:val="0"/>
          <w:numId w:val="8"/>
        </w:numPr>
        <w:spacing w:after="240" w:line="276" w:lineRule="auto"/>
        <w:jc w:val="both"/>
        <w:rPr>
          <w:szCs w:val="28"/>
        </w:rPr>
      </w:pPr>
      <w:r w:rsidRPr="00912571">
        <w:rPr>
          <w:szCs w:val="28"/>
        </w:rPr>
        <w:t>______________________________________________________</w:t>
      </w:r>
    </w:p>
    <w:p w:rsidR="00912571" w:rsidRPr="00912571" w:rsidRDefault="00912571" w:rsidP="00912571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912571">
        <w:rPr>
          <w:szCs w:val="28"/>
        </w:rPr>
        <w:t>______________________________________________________</w:t>
      </w:r>
    </w:p>
    <w:p w:rsidR="00912571" w:rsidRPr="00B54612" w:rsidRDefault="00912571" w:rsidP="00912571">
      <w:pPr>
        <w:spacing w:line="276" w:lineRule="auto"/>
        <w:ind w:left="709" w:firstLine="0"/>
        <w:jc w:val="both"/>
        <w:rPr>
          <w:szCs w:val="28"/>
        </w:rPr>
      </w:pPr>
    </w:p>
    <w:p w:rsidR="00912571" w:rsidRPr="00B54612" w:rsidRDefault="00912571" w:rsidP="00912571">
      <w:pPr>
        <w:spacing w:line="276" w:lineRule="auto"/>
        <w:ind w:left="709" w:firstLine="0"/>
        <w:jc w:val="both"/>
        <w:rPr>
          <w:b/>
          <w:szCs w:val="28"/>
          <w:u w:val="single"/>
        </w:rPr>
      </w:pPr>
    </w:p>
    <w:p w:rsidR="00912571" w:rsidRPr="00B54612" w:rsidRDefault="00912571" w:rsidP="00912571">
      <w:pPr>
        <w:spacing w:line="276" w:lineRule="auto"/>
        <w:ind w:left="709" w:firstLine="0"/>
        <w:jc w:val="both"/>
        <w:rPr>
          <w:b/>
          <w:szCs w:val="28"/>
          <w:u w:val="single"/>
        </w:rPr>
      </w:pPr>
    </w:p>
    <w:p w:rsidR="00912571" w:rsidRPr="00C91C1C" w:rsidRDefault="00912571" w:rsidP="00616171">
      <w:pPr>
        <w:spacing w:after="240" w:line="276" w:lineRule="auto"/>
        <w:ind w:firstLine="0"/>
        <w:jc w:val="both"/>
        <w:rPr>
          <w:b/>
          <w:szCs w:val="28"/>
          <w:u w:val="single"/>
        </w:rPr>
      </w:pPr>
      <w:r>
        <w:rPr>
          <w:szCs w:val="28"/>
        </w:rPr>
        <w:t xml:space="preserve"> </w:t>
      </w:r>
      <w:r w:rsidRPr="00C91C1C">
        <w:rPr>
          <w:b/>
          <w:szCs w:val="28"/>
          <w:u w:val="single"/>
        </w:rPr>
        <w:t>Голосование:</w:t>
      </w:r>
    </w:p>
    <w:p w:rsidR="00912571" w:rsidRPr="0087147E" w:rsidRDefault="00912571" w:rsidP="00912571">
      <w:pPr>
        <w:spacing w:line="276" w:lineRule="auto"/>
        <w:jc w:val="both"/>
        <w:rPr>
          <w:szCs w:val="28"/>
          <w:u w:val="single"/>
        </w:rPr>
      </w:pPr>
      <w:r w:rsidRPr="0087147E">
        <w:rPr>
          <w:szCs w:val="28"/>
          <w:u w:val="single"/>
        </w:rPr>
        <w:t xml:space="preserve">«За» 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  <w:r w:rsidRPr="0087147E">
        <w:rPr>
          <w:szCs w:val="28"/>
          <w:u w:val="single"/>
        </w:rPr>
        <w:t xml:space="preserve">          «Против»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 xml:space="preserve">□      </w:t>
      </w:r>
      <w:r w:rsidRPr="0087147E">
        <w:rPr>
          <w:szCs w:val="28"/>
          <w:u w:val="single"/>
        </w:rPr>
        <w:t xml:space="preserve">«Воздержался»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</w:p>
    <w:p w:rsidR="0087147E" w:rsidRPr="0087147E" w:rsidRDefault="0087147E" w:rsidP="0087147E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87147E">
        <w:rPr>
          <w:rFonts w:cs="Times New Roman"/>
          <w:i/>
          <w:sz w:val="24"/>
          <w:szCs w:val="24"/>
        </w:rPr>
        <w:t>(отметка о голосовании)</w:t>
      </w:r>
    </w:p>
    <w:p w:rsidR="00912571" w:rsidRPr="00B86685" w:rsidRDefault="00912571" w:rsidP="00912571">
      <w:pPr>
        <w:spacing w:line="276" w:lineRule="auto"/>
        <w:jc w:val="both"/>
        <w:rPr>
          <w:szCs w:val="28"/>
        </w:rPr>
      </w:pPr>
    </w:p>
    <w:p w:rsidR="00912571" w:rsidRDefault="00912571" w:rsidP="00912571">
      <w:pPr>
        <w:spacing w:line="276" w:lineRule="auto"/>
        <w:jc w:val="both"/>
        <w:rPr>
          <w:szCs w:val="28"/>
        </w:rPr>
      </w:pPr>
    </w:p>
    <w:p w:rsidR="00912571" w:rsidRDefault="00912571" w:rsidP="00912571">
      <w:pPr>
        <w:jc w:val="both"/>
        <w:rPr>
          <w:szCs w:val="28"/>
        </w:rPr>
      </w:pPr>
    </w:p>
    <w:p w:rsidR="00912571" w:rsidRDefault="00912571" w:rsidP="00912571">
      <w:pPr>
        <w:jc w:val="both"/>
        <w:rPr>
          <w:szCs w:val="28"/>
        </w:rPr>
      </w:pPr>
      <w:r>
        <w:rPr>
          <w:szCs w:val="28"/>
        </w:rPr>
        <w:t>П</w:t>
      </w:r>
      <w:r w:rsidRPr="00190E4E">
        <w:rPr>
          <w:szCs w:val="28"/>
        </w:rPr>
        <w:t>редложения</w:t>
      </w:r>
      <w:r>
        <w:rPr>
          <w:szCs w:val="28"/>
        </w:rPr>
        <w:t>, замечания, правки в проект документа:</w:t>
      </w:r>
    </w:p>
    <w:p w:rsidR="00912571" w:rsidRPr="00190E4E" w:rsidRDefault="00912571" w:rsidP="00912571">
      <w:pPr>
        <w:spacing w:line="276" w:lineRule="auto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912571" w:rsidRDefault="00912571" w:rsidP="00912571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………………………………………………………………………………...</w:t>
      </w:r>
    </w:p>
    <w:p w:rsidR="00912571" w:rsidRDefault="00912571" w:rsidP="00912571">
      <w:pPr>
        <w:spacing w:line="276" w:lineRule="auto"/>
        <w:jc w:val="both"/>
        <w:rPr>
          <w:szCs w:val="28"/>
        </w:rPr>
      </w:pPr>
    </w:p>
    <w:p w:rsidR="00912571" w:rsidRPr="00167036" w:rsidRDefault="00912571" w:rsidP="00912571">
      <w:pPr>
        <w:spacing w:line="276" w:lineRule="auto"/>
        <w:jc w:val="both"/>
        <w:rPr>
          <w:sz w:val="20"/>
          <w:szCs w:val="20"/>
        </w:rPr>
      </w:pPr>
      <w:r>
        <w:rPr>
          <w:szCs w:val="28"/>
        </w:rPr>
        <w:t xml:space="preserve">__________      ________________________________              </w:t>
      </w:r>
    </w:p>
    <w:p w:rsidR="00912571" w:rsidRPr="00167036" w:rsidRDefault="00912571" w:rsidP="0091257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</w:t>
      </w:r>
      <w:r w:rsidRPr="00167036">
        <w:rPr>
          <w:sz w:val="20"/>
          <w:szCs w:val="20"/>
        </w:rPr>
        <w:t>(Ф.И.О.</w:t>
      </w:r>
      <w:r>
        <w:rPr>
          <w:sz w:val="20"/>
          <w:szCs w:val="20"/>
        </w:rPr>
        <w:t>, занимаемая должность</w:t>
      </w:r>
      <w:r w:rsidR="00ED12B5">
        <w:rPr>
          <w:sz w:val="20"/>
          <w:szCs w:val="20"/>
        </w:rPr>
        <w:t>,</w:t>
      </w:r>
      <w:r w:rsidR="00ED12B5" w:rsidRPr="00ED12B5">
        <w:rPr>
          <w:sz w:val="20"/>
          <w:szCs w:val="20"/>
        </w:rPr>
        <w:t xml:space="preserve"> </w:t>
      </w:r>
      <w:r w:rsidR="00ED12B5">
        <w:rPr>
          <w:sz w:val="20"/>
          <w:szCs w:val="20"/>
        </w:rPr>
        <w:t>место работы</w:t>
      </w:r>
      <w:r w:rsidRPr="00167036">
        <w:rPr>
          <w:sz w:val="20"/>
          <w:szCs w:val="20"/>
        </w:rPr>
        <w:t>)</w:t>
      </w:r>
    </w:p>
    <w:p w:rsidR="00912571" w:rsidRDefault="00912571" w:rsidP="00912571">
      <w:pPr>
        <w:jc w:val="both"/>
      </w:pPr>
    </w:p>
    <w:p w:rsidR="00912571" w:rsidRDefault="00912571" w:rsidP="00912571">
      <w:pPr>
        <w:jc w:val="both"/>
      </w:pPr>
    </w:p>
    <w:p w:rsidR="00290558" w:rsidRDefault="00290558" w:rsidP="00616171">
      <w:pPr>
        <w:jc w:val="right"/>
      </w:pPr>
    </w:p>
    <w:p w:rsidR="0087147E" w:rsidRDefault="0087147E" w:rsidP="00616171">
      <w:pPr>
        <w:jc w:val="right"/>
      </w:pPr>
    </w:p>
    <w:p w:rsidR="00290558" w:rsidRDefault="00290558" w:rsidP="00616171">
      <w:pPr>
        <w:jc w:val="right"/>
      </w:pPr>
    </w:p>
    <w:p w:rsidR="008E457B" w:rsidRDefault="008E457B">
      <w:pPr>
        <w:rPr>
          <w:sz w:val="24"/>
        </w:rPr>
      </w:pPr>
      <w:r>
        <w:rPr>
          <w:sz w:val="24"/>
        </w:rPr>
        <w:br w:type="page"/>
      </w:r>
    </w:p>
    <w:p w:rsidR="00616171" w:rsidRDefault="00616171" w:rsidP="00051C7D">
      <w:pPr>
        <w:ind w:left="6521" w:right="-284" w:firstLine="0"/>
        <w:jc w:val="right"/>
        <w:rPr>
          <w:sz w:val="24"/>
        </w:rPr>
      </w:pPr>
      <w:r w:rsidRPr="00051C7D">
        <w:rPr>
          <w:sz w:val="24"/>
        </w:rPr>
        <w:lastRenderedPageBreak/>
        <w:t>Приложение № 4</w:t>
      </w:r>
    </w:p>
    <w:p w:rsidR="00051C7D" w:rsidRDefault="00051C7D" w:rsidP="00051C7D">
      <w:pPr>
        <w:ind w:left="6521" w:firstLine="0"/>
        <w:jc w:val="center"/>
        <w:rPr>
          <w:sz w:val="24"/>
        </w:rPr>
      </w:pPr>
    </w:p>
    <w:p w:rsidR="00051C7D" w:rsidRPr="00674BD2" w:rsidRDefault="00604752" w:rsidP="00051C7D">
      <w:pPr>
        <w:ind w:left="6521" w:firstLine="0"/>
        <w:jc w:val="center"/>
        <w:rPr>
          <w:b/>
          <w:i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203835</wp:posOffset>
            </wp:positionV>
            <wp:extent cx="789305" cy="789305"/>
            <wp:effectExtent l="19050" t="0" r="0" b="0"/>
            <wp:wrapSquare wrapText="bothSides"/>
            <wp:docPr id="1" name="Рисунок 1" descr="C:\Users\PR83D6~1.OBS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83D6~1.OBS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C7D" w:rsidRPr="00BE7601">
        <w:rPr>
          <w:b/>
          <w:i/>
          <w:u w:val="single"/>
        </w:rPr>
        <w:t>Образец</w:t>
      </w:r>
    </w:p>
    <w:p w:rsidR="00051C7D" w:rsidRPr="00BE7601" w:rsidRDefault="00051C7D" w:rsidP="00604752">
      <w:pPr>
        <w:spacing w:before="240"/>
        <w:ind w:left="6521" w:firstLine="0"/>
        <w:jc w:val="center"/>
        <w:rPr>
          <w:i/>
        </w:rPr>
      </w:pPr>
      <w:r w:rsidRPr="00BE7601">
        <w:rPr>
          <w:i/>
        </w:rPr>
        <w:t>Проект</w:t>
      </w:r>
    </w:p>
    <w:p w:rsidR="00051C7D" w:rsidRPr="00536E68" w:rsidRDefault="00051C7D" w:rsidP="00051C7D">
      <w:pPr>
        <w:ind w:left="6521" w:right="-284" w:firstLine="0"/>
        <w:jc w:val="center"/>
        <w:rPr>
          <w:i/>
          <w:sz w:val="24"/>
          <w:szCs w:val="24"/>
        </w:rPr>
      </w:pPr>
      <w:r w:rsidRPr="00536E68">
        <w:rPr>
          <w:i/>
          <w:sz w:val="24"/>
          <w:szCs w:val="24"/>
        </w:rPr>
        <w:t>Вносится Исполкомом ФНПР</w:t>
      </w:r>
    </w:p>
    <w:p w:rsidR="00051C7D" w:rsidRPr="00051C7D" w:rsidRDefault="00051C7D" w:rsidP="00616171">
      <w:pPr>
        <w:jc w:val="right"/>
        <w:rPr>
          <w:sz w:val="24"/>
        </w:rPr>
      </w:pPr>
    </w:p>
    <w:p w:rsidR="00051C7D" w:rsidRDefault="00051C7D" w:rsidP="00051C7D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051C7D" w:rsidRDefault="00051C7D" w:rsidP="00051C7D">
      <w:pPr>
        <w:pStyle w:val="11"/>
        <w:shd w:val="clear" w:color="auto" w:fill="auto"/>
        <w:spacing w:before="0" w:after="0"/>
        <w:ind w:right="278" w:firstLine="0"/>
        <w:jc w:val="center"/>
      </w:pPr>
    </w:p>
    <w:p w:rsidR="00051C7D" w:rsidRDefault="00051C7D" w:rsidP="00051C7D">
      <w:pPr>
        <w:pStyle w:val="11"/>
        <w:shd w:val="clear" w:color="auto" w:fill="auto"/>
        <w:spacing w:before="0" w:after="0"/>
        <w:ind w:right="278" w:firstLine="0"/>
        <w:jc w:val="center"/>
      </w:pPr>
      <w:r>
        <w:t xml:space="preserve">Общероссийский союз </w:t>
      </w:r>
    </w:p>
    <w:p w:rsidR="00051C7D" w:rsidRDefault="00051C7D" w:rsidP="00051C7D">
      <w:pPr>
        <w:pStyle w:val="11"/>
        <w:shd w:val="clear" w:color="auto" w:fill="auto"/>
        <w:spacing w:before="0" w:after="0"/>
        <w:ind w:right="278" w:firstLine="0"/>
        <w:jc w:val="center"/>
      </w:pPr>
      <w:r>
        <w:t>«Федерация Независимых Профсоюзов России»</w:t>
      </w:r>
    </w:p>
    <w:p w:rsidR="00616171" w:rsidRPr="00604752" w:rsidRDefault="00616171" w:rsidP="00616171">
      <w:pPr>
        <w:jc w:val="both"/>
        <w:rPr>
          <w:sz w:val="22"/>
        </w:rPr>
      </w:pPr>
    </w:p>
    <w:p w:rsidR="00616171" w:rsidRPr="00604752" w:rsidRDefault="00616171" w:rsidP="00674BD2">
      <w:pPr>
        <w:jc w:val="right"/>
        <w:rPr>
          <w:b/>
          <w:i/>
          <w:sz w:val="22"/>
        </w:rPr>
      </w:pPr>
    </w:p>
    <w:p w:rsidR="00D8226B" w:rsidRDefault="00D8226B" w:rsidP="00D8226B">
      <w:pPr>
        <w:pStyle w:val="22"/>
        <w:keepNext/>
        <w:keepLines/>
        <w:shd w:val="clear" w:color="auto" w:fill="auto"/>
        <w:spacing w:before="0" w:after="214" w:line="300" w:lineRule="exact"/>
        <w:jc w:val="center"/>
      </w:pPr>
      <w:bookmarkStart w:id="0" w:name="bookmark0"/>
      <w:r>
        <w:t>ГЕНЕРАЛЬНЫЙ СОВЕТ</w:t>
      </w:r>
      <w:bookmarkEnd w:id="0"/>
    </w:p>
    <w:p w:rsidR="00D8226B" w:rsidRDefault="00D8226B" w:rsidP="00D8226B">
      <w:pPr>
        <w:pStyle w:val="13"/>
        <w:keepNext/>
        <w:keepLines/>
        <w:shd w:val="clear" w:color="auto" w:fill="auto"/>
        <w:spacing w:before="0" w:after="120" w:line="380" w:lineRule="exact"/>
        <w:jc w:val="center"/>
      </w:pPr>
      <w:bookmarkStart w:id="1" w:name="bookmark1"/>
      <w:r>
        <w:t>ПОСТАНОВЛЕНИЕ</w:t>
      </w:r>
      <w:bookmarkEnd w:id="1"/>
    </w:p>
    <w:p w:rsidR="00D8226B" w:rsidRDefault="00D8226B" w:rsidP="00D8226B">
      <w:pPr>
        <w:pStyle w:val="24"/>
        <w:shd w:val="clear" w:color="auto" w:fill="auto"/>
        <w:spacing w:before="0" w:line="210" w:lineRule="exact"/>
      </w:pPr>
    </w:p>
    <w:p w:rsidR="004D7CD1" w:rsidRDefault="004D7CD1" w:rsidP="00D8226B">
      <w:pPr>
        <w:pStyle w:val="24"/>
        <w:shd w:val="clear" w:color="auto" w:fill="auto"/>
        <w:spacing w:before="0" w:line="210" w:lineRule="exact"/>
      </w:pPr>
    </w:p>
    <w:p w:rsidR="00D8226B" w:rsidRDefault="00D8226B" w:rsidP="00D8226B">
      <w:pPr>
        <w:pStyle w:val="30"/>
        <w:shd w:val="clear" w:color="auto" w:fill="auto"/>
        <w:spacing w:line="210" w:lineRule="exact"/>
        <w:ind w:left="100"/>
      </w:pPr>
      <w:r>
        <w:t>_________________________</w:t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Москва</w:t>
      </w:r>
      <w:r>
        <w:tab/>
      </w:r>
      <w:r>
        <w:tab/>
      </w:r>
      <w:r>
        <w:tab/>
      </w:r>
      <w:r w:rsidRPr="00D8226B">
        <w:rPr>
          <w:rFonts w:ascii="Times New Roman" w:hAnsi="Times New Roman" w:cs="Times New Roman"/>
        </w:rPr>
        <w:t>№</w:t>
      </w:r>
      <w:r>
        <w:t xml:space="preserve"> __________________</w:t>
      </w:r>
    </w:p>
    <w:p w:rsidR="004D7CD1" w:rsidRPr="00D8226B" w:rsidRDefault="004D7CD1" w:rsidP="004D7CD1">
      <w:pPr>
        <w:ind w:right="6520" w:firstLine="0"/>
        <w:jc w:val="center"/>
        <w:rPr>
          <w:rFonts w:eastAsia="Calibri" w:cs="Times New Roman"/>
          <w:i/>
          <w:sz w:val="24"/>
        </w:rPr>
      </w:pPr>
      <w:r w:rsidRPr="00D8226B">
        <w:rPr>
          <w:rFonts w:eastAsia="Calibri" w:cs="Times New Roman"/>
          <w:i/>
          <w:sz w:val="24"/>
        </w:rPr>
        <w:t>(в форме заочного голосования)</w:t>
      </w:r>
    </w:p>
    <w:p w:rsidR="00DE16DF" w:rsidRDefault="00DE16DF" w:rsidP="00616171">
      <w:pPr>
        <w:spacing w:line="276" w:lineRule="auto"/>
        <w:jc w:val="center"/>
        <w:rPr>
          <w:rFonts w:eastAsia="Calibri" w:cs="Times New Roman"/>
          <w:b/>
        </w:rPr>
      </w:pPr>
    </w:p>
    <w:p w:rsidR="00616171" w:rsidRDefault="00616171" w:rsidP="00616171">
      <w:pPr>
        <w:spacing w:line="276" w:lineRule="auto"/>
        <w:ind w:firstLine="0"/>
        <w:rPr>
          <w:rFonts w:eastAsia="Calibri" w:cs="Times New Roman"/>
        </w:rPr>
      </w:pPr>
    </w:p>
    <w:p w:rsidR="00674BD2" w:rsidRPr="00E261BB" w:rsidRDefault="00674BD2" w:rsidP="00616171">
      <w:pPr>
        <w:spacing w:line="276" w:lineRule="auto"/>
        <w:ind w:firstLine="0"/>
        <w:rPr>
          <w:rFonts w:eastAsia="Calibri" w:cs="Times New Roman"/>
        </w:rPr>
      </w:pPr>
      <w:r w:rsidRPr="00E261BB">
        <w:rPr>
          <w:rFonts w:eastAsia="Calibri" w:cs="Times New Roman"/>
        </w:rPr>
        <w:t>О постоянных комиссиях</w:t>
      </w:r>
    </w:p>
    <w:p w:rsidR="00674BD2" w:rsidRPr="00E261BB" w:rsidRDefault="00674BD2" w:rsidP="00616171">
      <w:pPr>
        <w:spacing w:line="276" w:lineRule="auto"/>
        <w:ind w:firstLine="0"/>
        <w:rPr>
          <w:rFonts w:eastAsia="Calibri" w:cs="Times New Roman"/>
        </w:rPr>
      </w:pPr>
      <w:r w:rsidRPr="00E261BB">
        <w:rPr>
          <w:rFonts w:eastAsia="Calibri" w:cs="Times New Roman"/>
        </w:rPr>
        <w:t>Генерального Совета ФНПР</w:t>
      </w:r>
    </w:p>
    <w:p w:rsidR="00674BD2" w:rsidRPr="00E261BB" w:rsidRDefault="00674BD2" w:rsidP="00616171">
      <w:pPr>
        <w:spacing w:line="276" w:lineRule="auto"/>
        <w:rPr>
          <w:rFonts w:eastAsia="Calibri" w:cs="Times New Roman"/>
        </w:rPr>
      </w:pP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1. Образовать постоянные комиссии Генерального Совета Федерации Независимых Профсоюзов России: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защите  экономических прав трудящихся;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нормотворческой деятельности и защите прав профсоюзов;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охране труда и защите от экологической опасности;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финансовой политике и бюджету ФНПР;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социальным гарантиям;</w:t>
      </w:r>
    </w:p>
    <w:p w:rsidR="00674BD2" w:rsidRPr="00E261BB" w:rsidRDefault="00674BD2" w:rsidP="00616171">
      <w:pPr>
        <w:spacing w:line="276" w:lineRule="auto"/>
        <w:ind w:left="709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защите социально-экономических прав трудящихся районов Крайнего Севера и приравненных к ним местностей;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 xml:space="preserve">по </w:t>
      </w:r>
      <w:proofErr w:type="spellStart"/>
      <w:r w:rsidRPr="00E261BB">
        <w:rPr>
          <w:rFonts w:eastAsia="Calibri" w:cs="Times New Roman"/>
        </w:rPr>
        <w:t>гендерному</w:t>
      </w:r>
      <w:proofErr w:type="spellEnd"/>
      <w:r w:rsidRPr="00E261BB">
        <w:rPr>
          <w:rFonts w:eastAsia="Calibri" w:cs="Times New Roman"/>
        </w:rPr>
        <w:t xml:space="preserve"> равенству;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вопросам собственности профсоюзов;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организационной работе и кадровой политике;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информационной политике.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 xml:space="preserve">2. Утвердить председателей и персональный состав постоянных комиссий Генерального Совета Федерации Независимых Профсоюзов России </w:t>
      </w:r>
      <w:r>
        <w:rPr>
          <w:rFonts w:eastAsia="Calibri" w:cs="Times New Roman"/>
        </w:rPr>
        <w:t xml:space="preserve">                   </w:t>
      </w:r>
      <w:r w:rsidRPr="00E261BB">
        <w:rPr>
          <w:rFonts w:eastAsia="Calibri" w:cs="Times New Roman"/>
        </w:rPr>
        <w:t>(приложения №№ 1-10).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3. Внести изменения и дополнения в Положение о постоянных  комиссиях Генерального Совета Федерации Независимых Профсоюзов России  и утвердить его в новой редакции (прилагается).</w:t>
      </w:r>
    </w:p>
    <w:p w:rsidR="00674BD2" w:rsidRPr="00E261BB" w:rsidRDefault="00674BD2" w:rsidP="00616171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lastRenderedPageBreak/>
        <w:t xml:space="preserve">4. Считать утратившими силу </w:t>
      </w:r>
      <w:proofErr w:type="gramStart"/>
      <w:r w:rsidRPr="00E261BB">
        <w:rPr>
          <w:rFonts w:eastAsia="Calibri" w:cs="Times New Roman"/>
        </w:rPr>
        <w:t>постановления Генерального Совета Федерации Независимых Профсоюзов России</w:t>
      </w:r>
      <w:proofErr w:type="gramEnd"/>
      <w:r w:rsidRPr="00E261BB">
        <w:rPr>
          <w:rFonts w:eastAsia="Calibri" w:cs="Times New Roman"/>
        </w:rPr>
        <w:t xml:space="preserve"> от 06.04.2011 № 2-8</w:t>
      </w:r>
      <w:r>
        <w:rPr>
          <w:rFonts w:eastAsia="Calibri" w:cs="Times New Roman"/>
        </w:rPr>
        <w:t xml:space="preserve"> </w:t>
      </w:r>
      <w:r w:rsidR="004C4C4A">
        <w:rPr>
          <w:rFonts w:eastAsia="Calibri" w:cs="Times New Roman"/>
        </w:rPr>
        <w:t xml:space="preserve">               </w:t>
      </w:r>
      <w:r w:rsidRPr="00E261BB">
        <w:rPr>
          <w:rFonts w:eastAsia="Calibri" w:cs="Times New Roman"/>
        </w:rPr>
        <w:t xml:space="preserve">«О постоянных комиссиях Генерального Совета ФНПР»  и от 27.05.2015 </w:t>
      </w:r>
      <w:r w:rsidR="004C4C4A">
        <w:rPr>
          <w:rFonts w:eastAsia="Calibri" w:cs="Times New Roman"/>
        </w:rPr>
        <w:t xml:space="preserve">       </w:t>
      </w:r>
      <w:r w:rsidRPr="00E261BB">
        <w:rPr>
          <w:rFonts w:eastAsia="Calibri" w:cs="Times New Roman"/>
        </w:rPr>
        <w:t>№ 2-3 «О постоянных комиссиях Генерального Совета ФНПР».</w:t>
      </w:r>
    </w:p>
    <w:p w:rsidR="00DE16DF" w:rsidRDefault="00DE16DF" w:rsidP="00616171">
      <w:pPr>
        <w:spacing w:after="240" w:line="276" w:lineRule="auto"/>
        <w:jc w:val="both"/>
        <w:rPr>
          <w:rFonts w:eastAsia="Calibri" w:cs="Times New Roman"/>
          <w:b/>
          <w:u w:val="single"/>
        </w:rPr>
      </w:pPr>
    </w:p>
    <w:p w:rsidR="00674BD2" w:rsidRPr="00E261BB" w:rsidRDefault="00674BD2" w:rsidP="00616171">
      <w:pPr>
        <w:spacing w:after="240" w:line="276" w:lineRule="auto"/>
        <w:jc w:val="both"/>
        <w:rPr>
          <w:rFonts w:eastAsia="Calibri" w:cs="Times New Roman"/>
          <w:b/>
          <w:u w:val="single"/>
        </w:rPr>
      </w:pPr>
      <w:r w:rsidRPr="00E261BB">
        <w:rPr>
          <w:rFonts w:eastAsia="Calibri" w:cs="Times New Roman"/>
          <w:b/>
          <w:u w:val="single"/>
        </w:rPr>
        <w:t>Голосование:</w:t>
      </w:r>
    </w:p>
    <w:p w:rsidR="00616171" w:rsidRPr="0087147E" w:rsidRDefault="00616171" w:rsidP="00616171">
      <w:pPr>
        <w:spacing w:line="276" w:lineRule="auto"/>
        <w:jc w:val="both"/>
        <w:rPr>
          <w:szCs w:val="28"/>
          <w:u w:val="single"/>
        </w:rPr>
      </w:pPr>
      <w:r w:rsidRPr="0087147E">
        <w:rPr>
          <w:szCs w:val="28"/>
          <w:u w:val="single"/>
        </w:rPr>
        <w:t xml:space="preserve">«За» 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  <w:r w:rsidRPr="0087147E">
        <w:rPr>
          <w:szCs w:val="28"/>
          <w:u w:val="single"/>
        </w:rPr>
        <w:t xml:space="preserve">          «Против»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 xml:space="preserve">□      </w:t>
      </w:r>
      <w:r w:rsidRPr="0087147E">
        <w:rPr>
          <w:szCs w:val="28"/>
          <w:u w:val="single"/>
        </w:rPr>
        <w:t xml:space="preserve">«Воздержался» </w:t>
      </w:r>
      <w:r w:rsidRPr="0087147E">
        <w:rPr>
          <w:rFonts w:cs="Times New Roman"/>
          <w:szCs w:val="28"/>
          <w:u w:val="single"/>
        </w:rPr>
        <w:t>‒</w:t>
      </w:r>
      <w:r w:rsidRPr="0087147E">
        <w:rPr>
          <w:szCs w:val="28"/>
          <w:u w:val="single"/>
        </w:rPr>
        <w:t xml:space="preserve">  </w:t>
      </w:r>
      <w:r w:rsidRPr="0087147E">
        <w:rPr>
          <w:rFonts w:cs="Times New Roman"/>
          <w:sz w:val="48"/>
          <w:szCs w:val="48"/>
          <w:u w:val="single"/>
        </w:rPr>
        <w:t>□</w:t>
      </w:r>
    </w:p>
    <w:p w:rsidR="0087147E" w:rsidRPr="0087147E" w:rsidRDefault="00616171" w:rsidP="0087147E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B86685">
        <w:rPr>
          <w:rFonts w:cs="Times New Roman"/>
          <w:szCs w:val="28"/>
        </w:rPr>
        <w:t xml:space="preserve">    </w:t>
      </w:r>
      <w:r w:rsidR="0087147E" w:rsidRPr="0087147E">
        <w:rPr>
          <w:rFonts w:cs="Times New Roman"/>
          <w:i/>
          <w:sz w:val="24"/>
          <w:szCs w:val="24"/>
        </w:rPr>
        <w:t>(отметка о голосовании)</w:t>
      </w:r>
    </w:p>
    <w:p w:rsidR="00616171" w:rsidRPr="00B86685" w:rsidRDefault="00616171" w:rsidP="00616171">
      <w:pPr>
        <w:spacing w:line="276" w:lineRule="auto"/>
        <w:jc w:val="both"/>
        <w:rPr>
          <w:szCs w:val="28"/>
        </w:rPr>
      </w:pPr>
    </w:p>
    <w:p w:rsidR="00616171" w:rsidRDefault="00616171" w:rsidP="00616171">
      <w:pPr>
        <w:spacing w:line="276" w:lineRule="auto"/>
        <w:jc w:val="both"/>
        <w:rPr>
          <w:szCs w:val="28"/>
        </w:rPr>
      </w:pPr>
    </w:p>
    <w:p w:rsidR="00616171" w:rsidRDefault="00616171" w:rsidP="00616171">
      <w:pPr>
        <w:jc w:val="both"/>
        <w:rPr>
          <w:szCs w:val="28"/>
        </w:rPr>
      </w:pPr>
      <w:r>
        <w:rPr>
          <w:szCs w:val="28"/>
        </w:rPr>
        <w:t>П</w:t>
      </w:r>
      <w:r w:rsidRPr="00190E4E">
        <w:rPr>
          <w:szCs w:val="28"/>
        </w:rPr>
        <w:t>редложения</w:t>
      </w:r>
      <w:r>
        <w:rPr>
          <w:szCs w:val="28"/>
        </w:rPr>
        <w:t>, замечания, правки в проект документа:</w:t>
      </w:r>
    </w:p>
    <w:p w:rsidR="00616171" w:rsidRPr="00190E4E" w:rsidRDefault="00616171" w:rsidP="00616171">
      <w:pPr>
        <w:spacing w:line="276" w:lineRule="auto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616171" w:rsidRDefault="00616171" w:rsidP="00616171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………………………………………………………………………………...</w:t>
      </w:r>
    </w:p>
    <w:p w:rsidR="00616171" w:rsidRDefault="00616171" w:rsidP="00616171">
      <w:pPr>
        <w:spacing w:line="276" w:lineRule="auto"/>
        <w:jc w:val="both"/>
        <w:rPr>
          <w:szCs w:val="28"/>
        </w:rPr>
      </w:pPr>
    </w:p>
    <w:p w:rsidR="00616171" w:rsidRPr="00167036" w:rsidRDefault="00616171" w:rsidP="00616171">
      <w:pPr>
        <w:spacing w:line="276" w:lineRule="auto"/>
        <w:jc w:val="both"/>
        <w:rPr>
          <w:sz w:val="20"/>
          <w:szCs w:val="20"/>
        </w:rPr>
      </w:pPr>
      <w:r>
        <w:rPr>
          <w:szCs w:val="28"/>
        </w:rPr>
        <w:t xml:space="preserve">__________      ________________________________              </w:t>
      </w:r>
    </w:p>
    <w:p w:rsidR="00616171" w:rsidRPr="00167036" w:rsidRDefault="00616171" w:rsidP="0061617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</w:t>
      </w:r>
      <w:r w:rsidRPr="00167036">
        <w:rPr>
          <w:sz w:val="20"/>
          <w:szCs w:val="20"/>
        </w:rPr>
        <w:t>(Ф.И.О.</w:t>
      </w:r>
      <w:r>
        <w:rPr>
          <w:sz w:val="20"/>
          <w:szCs w:val="20"/>
        </w:rPr>
        <w:t>, занимаемая должность,</w:t>
      </w:r>
      <w:r w:rsidRPr="00ED12B5">
        <w:rPr>
          <w:sz w:val="20"/>
          <w:szCs w:val="20"/>
        </w:rPr>
        <w:t xml:space="preserve"> </w:t>
      </w:r>
      <w:r>
        <w:rPr>
          <w:sz w:val="20"/>
          <w:szCs w:val="20"/>
        </w:rPr>
        <w:t>место работы</w:t>
      </w:r>
      <w:r w:rsidRPr="00167036">
        <w:rPr>
          <w:sz w:val="20"/>
          <w:szCs w:val="20"/>
        </w:rPr>
        <w:t>)</w:t>
      </w:r>
    </w:p>
    <w:p w:rsidR="00674BD2" w:rsidRDefault="00674BD2" w:rsidP="00616171">
      <w:pPr>
        <w:spacing w:line="276" w:lineRule="auto"/>
        <w:jc w:val="both"/>
      </w:pPr>
    </w:p>
    <w:p w:rsidR="00674BD2" w:rsidRDefault="00674BD2" w:rsidP="00616171">
      <w:pPr>
        <w:spacing w:line="276" w:lineRule="auto"/>
        <w:jc w:val="both"/>
      </w:pPr>
    </w:p>
    <w:p w:rsidR="00674BD2" w:rsidRDefault="00674BD2" w:rsidP="00616171">
      <w:pPr>
        <w:spacing w:line="276" w:lineRule="auto"/>
        <w:jc w:val="both"/>
      </w:pPr>
    </w:p>
    <w:p w:rsidR="00674BD2" w:rsidRDefault="00674BD2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87147E" w:rsidRDefault="0087147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356DCE" w:rsidRDefault="00356DCE" w:rsidP="00B86685">
      <w:pPr>
        <w:jc w:val="both"/>
      </w:pPr>
    </w:p>
    <w:p w:rsidR="009712C5" w:rsidRDefault="009712C5">
      <w:r>
        <w:br w:type="page"/>
      </w:r>
    </w:p>
    <w:p w:rsidR="00191B21" w:rsidRDefault="00191B21" w:rsidP="00191B21">
      <w:pPr>
        <w:jc w:val="right"/>
      </w:pPr>
      <w:r>
        <w:lastRenderedPageBreak/>
        <w:t>Приложение № 5</w:t>
      </w:r>
    </w:p>
    <w:p w:rsidR="00191B21" w:rsidRPr="000C5D27" w:rsidRDefault="00191B21" w:rsidP="00191B21">
      <w:pPr>
        <w:jc w:val="both"/>
        <w:rPr>
          <w:sz w:val="24"/>
        </w:rPr>
      </w:pPr>
    </w:p>
    <w:p w:rsidR="00191B21" w:rsidRPr="00BE7601" w:rsidRDefault="00191B21" w:rsidP="00191B21">
      <w:pPr>
        <w:jc w:val="right"/>
        <w:rPr>
          <w:b/>
          <w:i/>
          <w:u w:val="single"/>
        </w:rPr>
      </w:pPr>
      <w:r w:rsidRPr="00BE7601">
        <w:rPr>
          <w:b/>
          <w:i/>
          <w:u w:val="single"/>
        </w:rPr>
        <w:t>Образец</w:t>
      </w:r>
    </w:p>
    <w:p w:rsidR="00191B21" w:rsidRPr="00A74AA2" w:rsidRDefault="00191B21" w:rsidP="00356DCE">
      <w:pPr>
        <w:jc w:val="right"/>
        <w:rPr>
          <w:sz w:val="18"/>
        </w:rPr>
      </w:pPr>
    </w:p>
    <w:p w:rsidR="00191B21" w:rsidRPr="004C2EA4" w:rsidRDefault="00191B21" w:rsidP="003508EC">
      <w:pPr>
        <w:spacing w:line="276" w:lineRule="auto"/>
        <w:jc w:val="center"/>
        <w:rPr>
          <w:b/>
        </w:rPr>
      </w:pPr>
      <w:r w:rsidRPr="004C2EA4">
        <w:rPr>
          <w:b/>
        </w:rPr>
        <w:t>Протокол</w:t>
      </w:r>
      <w:r w:rsidR="00284789" w:rsidRPr="004C2EA4">
        <w:rPr>
          <w:b/>
        </w:rPr>
        <w:t xml:space="preserve"> </w:t>
      </w:r>
      <w:r w:rsidR="008700AE" w:rsidRPr="004C2EA4">
        <w:rPr>
          <w:b/>
        </w:rPr>
        <w:t xml:space="preserve"> </w:t>
      </w:r>
      <w:r w:rsidRPr="004C2EA4">
        <w:rPr>
          <w:b/>
        </w:rPr>
        <w:t xml:space="preserve"> </w:t>
      </w:r>
    </w:p>
    <w:p w:rsidR="00A74AA2" w:rsidRDefault="00F8234A" w:rsidP="003508EC">
      <w:pPr>
        <w:spacing w:line="276" w:lineRule="auto"/>
        <w:jc w:val="center"/>
      </w:pPr>
      <w:r w:rsidRPr="008E457B">
        <w:rPr>
          <w:rFonts w:eastAsia="Times New Roman"/>
          <w:color w:val="000000"/>
          <w:szCs w:val="28"/>
        </w:rPr>
        <w:t>заседания</w:t>
      </w:r>
      <w:r w:rsidRPr="008E457B">
        <w:t xml:space="preserve"> </w:t>
      </w:r>
      <w:r w:rsidR="00191B21" w:rsidRPr="008E457B">
        <w:t>счетной комиссии</w:t>
      </w:r>
      <w:r w:rsidRPr="008E457B">
        <w:t xml:space="preserve"> </w:t>
      </w:r>
    </w:p>
    <w:p w:rsidR="00DE16DF" w:rsidRPr="00A74AA2" w:rsidRDefault="00F8234A" w:rsidP="003508EC">
      <w:pPr>
        <w:spacing w:line="276" w:lineRule="auto"/>
        <w:jc w:val="center"/>
      </w:pPr>
      <w:r w:rsidRPr="008E457B">
        <w:t>Генерального Совета ФНПР</w:t>
      </w:r>
      <w:r w:rsidR="00A74AA2">
        <w:t xml:space="preserve"> </w:t>
      </w:r>
      <w:r w:rsidR="00555F56" w:rsidRPr="00A74AA2">
        <w:rPr>
          <w:szCs w:val="24"/>
        </w:rPr>
        <w:t>в форме заочного голосования</w:t>
      </w:r>
    </w:p>
    <w:p w:rsidR="00DE16DF" w:rsidRPr="009559C4" w:rsidRDefault="00D42209" w:rsidP="00A74AA2">
      <w:pPr>
        <w:pStyle w:val="1"/>
        <w:spacing w:before="120" w:line="276" w:lineRule="auto"/>
        <w:ind w:firstLine="4678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E16DF" w:rsidRPr="009559C4">
        <w:rPr>
          <w:sz w:val="24"/>
          <w:szCs w:val="24"/>
        </w:rPr>
        <w:t>«__</w:t>
      </w:r>
      <w:r w:rsidR="00DE16DF">
        <w:rPr>
          <w:sz w:val="24"/>
          <w:szCs w:val="24"/>
        </w:rPr>
        <w:t>» __________</w:t>
      </w:r>
      <w:r w:rsidR="00DE16DF" w:rsidRPr="009559C4">
        <w:rPr>
          <w:sz w:val="24"/>
          <w:szCs w:val="24"/>
        </w:rPr>
        <w:t xml:space="preserve">  2019 г</w:t>
      </w:r>
      <w:r w:rsidR="00DE16DF">
        <w:rPr>
          <w:sz w:val="24"/>
          <w:szCs w:val="24"/>
        </w:rPr>
        <w:t>.</w:t>
      </w:r>
    </w:p>
    <w:p w:rsidR="00D42209" w:rsidRDefault="00DE16DF" w:rsidP="003508EC">
      <w:pPr>
        <w:pStyle w:val="1"/>
        <w:spacing w:line="276" w:lineRule="auto"/>
        <w:ind w:left="637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D42209">
        <w:rPr>
          <w:sz w:val="24"/>
          <w:szCs w:val="24"/>
        </w:rPr>
        <w:t xml:space="preserve">   </w:t>
      </w:r>
    </w:p>
    <w:p w:rsidR="00F8234A" w:rsidRPr="00A17137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 w:val="18"/>
          <w:szCs w:val="28"/>
        </w:rPr>
      </w:pPr>
    </w:p>
    <w:p w:rsidR="00F8234A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Присутствовали члены счетной </w:t>
      </w:r>
      <w:r w:rsidRPr="000E447B">
        <w:rPr>
          <w:rFonts w:eastAsia="Times New Roman"/>
          <w:color w:val="000000"/>
          <w:szCs w:val="28"/>
        </w:rPr>
        <w:t>комиссии</w:t>
      </w:r>
      <w:r>
        <w:rPr>
          <w:rFonts w:eastAsia="Times New Roman"/>
          <w:color w:val="000000"/>
          <w:szCs w:val="28"/>
        </w:rPr>
        <w:t>:</w:t>
      </w:r>
    </w:p>
    <w:p w:rsidR="00F8234A" w:rsidRPr="000C5D27" w:rsidRDefault="00F8234A" w:rsidP="003508EC">
      <w:pPr>
        <w:spacing w:line="276" w:lineRule="auto"/>
        <w:ind w:left="709" w:firstLine="0"/>
        <w:jc w:val="both"/>
        <w:rPr>
          <w:sz w:val="24"/>
        </w:rPr>
      </w:pPr>
      <w:r w:rsidRPr="000C5D27">
        <w:rPr>
          <w:sz w:val="24"/>
        </w:rPr>
        <w:t>____________________________________</w:t>
      </w:r>
    </w:p>
    <w:p w:rsidR="00F8234A" w:rsidRPr="000C5D27" w:rsidRDefault="00F8234A" w:rsidP="003508EC">
      <w:pPr>
        <w:spacing w:line="276" w:lineRule="auto"/>
        <w:ind w:left="709" w:firstLine="0"/>
        <w:jc w:val="both"/>
        <w:rPr>
          <w:sz w:val="24"/>
        </w:rPr>
      </w:pPr>
      <w:r w:rsidRPr="000C5D27">
        <w:rPr>
          <w:sz w:val="24"/>
        </w:rPr>
        <w:t>____________________________________</w:t>
      </w:r>
    </w:p>
    <w:p w:rsidR="00F8234A" w:rsidRPr="000C5D27" w:rsidRDefault="00F8234A" w:rsidP="003508EC">
      <w:pPr>
        <w:spacing w:line="276" w:lineRule="auto"/>
        <w:ind w:left="709" w:firstLine="0"/>
        <w:jc w:val="both"/>
        <w:rPr>
          <w:sz w:val="24"/>
        </w:rPr>
      </w:pPr>
      <w:r w:rsidRPr="000C5D27">
        <w:rPr>
          <w:sz w:val="24"/>
        </w:rPr>
        <w:t>____________________________________</w:t>
      </w:r>
    </w:p>
    <w:p w:rsidR="00F8234A" w:rsidRDefault="00F8234A" w:rsidP="003508EC">
      <w:pPr>
        <w:shd w:val="clear" w:color="auto" w:fill="FFFFFF"/>
        <w:autoSpaceDE w:val="0"/>
        <w:spacing w:line="276" w:lineRule="auto"/>
        <w:ind w:right="-3"/>
        <w:jc w:val="center"/>
        <w:rPr>
          <w:rFonts w:eastAsia="Times New Roman"/>
          <w:bCs/>
          <w:color w:val="000000"/>
          <w:szCs w:val="28"/>
        </w:rPr>
      </w:pPr>
    </w:p>
    <w:p w:rsidR="00F8234A" w:rsidRPr="000E447B" w:rsidRDefault="00F8234A" w:rsidP="003508EC">
      <w:pPr>
        <w:shd w:val="clear" w:color="auto" w:fill="FFFFFF"/>
        <w:autoSpaceDE w:val="0"/>
        <w:spacing w:after="240" w:line="276" w:lineRule="auto"/>
        <w:ind w:right="-3"/>
        <w:jc w:val="center"/>
        <w:rPr>
          <w:rFonts w:eastAsia="Times New Roman"/>
          <w:bCs/>
          <w:color w:val="000000"/>
          <w:szCs w:val="28"/>
        </w:rPr>
      </w:pPr>
      <w:r w:rsidRPr="000E447B">
        <w:rPr>
          <w:rFonts w:eastAsia="Times New Roman"/>
          <w:bCs/>
          <w:color w:val="000000"/>
          <w:szCs w:val="28"/>
        </w:rPr>
        <w:t>Повестка дня:</w:t>
      </w:r>
    </w:p>
    <w:p w:rsidR="00F8234A" w:rsidRPr="000E447B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1. </w:t>
      </w:r>
      <w:r w:rsidR="00284789">
        <w:rPr>
          <w:rFonts w:eastAsia="Times New Roman"/>
          <w:color w:val="000000"/>
          <w:szCs w:val="28"/>
        </w:rPr>
        <w:t>О выборах</w:t>
      </w:r>
      <w:r w:rsidRPr="000E447B">
        <w:rPr>
          <w:rFonts w:eastAsia="Times New Roman"/>
          <w:color w:val="000000"/>
          <w:szCs w:val="28"/>
        </w:rPr>
        <w:t xml:space="preserve"> председателя счетной комиссии.</w:t>
      </w:r>
    </w:p>
    <w:p w:rsidR="00F8234A" w:rsidRPr="000E447B" w:rsidRDefault="00F8234A" w:rsidP="003508EC">
      <w:pPr>
        <w:shd w:val="clear" w:color="auto" w:fill="FFFFFF"/>
        <w:autoSpaceDE w:val="0"/>
        <w:spacing w:after="240"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2. </w:t>
      </w:r>
      <w:r w:rsidR="00284789">
        <w:rPr>
          <w:rFonts w:eastAsia="Times New Roman"/>
          <w:color w:val="000000"/>
          <w:szCs w:val="28"/>
        </w:rPr>
        <w:t xml:space="preserve">О результатах заочного голосования по проектам документов Генсовета ФНПР. </w:t>
      </w:r>
    </w:p>
    <w:p w:rsidR="00F8234A" w:rsidRPr="000E447B" w:rsidRDefault="00284789" w:rsidP="003508EC">
      <w:pPr>
        <w:shd w:val="clear" w:color="auto" w:fill="FFFFFF"/>
        <w:autoSpaceDE w:val="0"/>
        <w:spacing w:after="120"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 первому вопросу «О выборах председателя счетной комиссии» с</w:t>
      </w:r>
      <w:r w:rsidR="008700AE">
        <w:rPr>
          <w:rFonts w:eastAsia="Times New Roman"/>
          <w:color w:val="000000"/>
          <w:szCs w:val="28"/>
        </w:rPr>
        <w:t>лушали</w:t>
      </w:r>
      <w:r w:rsidR="00F8234A" w:rsidRPr="000E447B">
        <w:rPr>
          <w:rFonts w:eastAsia="Times New Roman"/>
          <w:color w:val="000000"/>
          <w:szCs w:val="28"/>
        </w:rPr>
        <w:t xml:space="preserve">: ____________________ </w:t>
      </w:r>
    </w:p>
    <w:p w:rsidR="00F8234A" w:rsidRPr="000E447B" w:rsidRDefault="008700AE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Постановили</w:t>
      </w:r>
      <w:r w:rsidR="00F8234A" w:rsidRPr="000E447B">
        <w:rPr>
          <w:rFonts w:eastAsia="Times New Roman"/>
          <w:color w:val="000000"/>
          <w:szCs w:val="28"/>
        </w:rPr>
        <w:t>: избрать председателем счетной комиссии __________________________.</w:t>
      </w:r>
    </w:p>
    <w:p w:rsidR="00F8234A" w:rsidRPr="000C5D27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 w:val="24"/>
          <w:szCs w:val="28"/>
        </w:rPr>
      </w:pPr>
    </w:p>
    <w:p w:rsidR="00F8234A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Голосовали единогласно.</w:t>
      </w:r>
    </w:p>
    <w:p w:rsidR="002C008E" w:rsidRDefault="002C008E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D80B07" w:rsidRPr="000E447B" w:rsidRDefault="00D80B07" w:rsidP="003508EC">
      <w:pPr>
        <w:shd w:val="clear" w:color="auto" w:fill="FFFFFF"/>
        <w:autoSpaceDE w:val="0"/>
        <w:spacing w:after="240"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 второму вопросу «О результатах заочного голосования по проектам документов Генсовета ФНПР»  слушали информацию ____________________</w:t>
      </w:r>
      <w:r w:rsidRPr="000E447B">
        <w:rPr>
          <w:rFonts w:eastAsia="Times New Roman"/>
          <w:color w:val="000000"/>
          <w:szCs w:val="28"/>
        </w:rPr>
        <w:t xml:space="preserve"> </w:t>
      </w:r>
    </w:p>
    <w:p w:rsidR="002C008E" w:rsidRDefault="002C008E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Членами Генсовета ФНПР избрано ___ человек. </w:t>
      </w:r>
    </w:p>
    <w:p w:rsidR="002C008E" w:rsidRDefault="002C008E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Приняли  участие в заочном голосовании </w:t>
      </w:r>
      <w:r w:rsidR="00D80B07">
        <w:rPr>
          <w:rFonts w:eastAsia="Times New Roman"/>
          <w:color w:val="000000"/>
          <w:szCs w:val="28"/>
        </w:rPr>
        <w:t>_____ человек.</w:t>
      </w:r>
    </w:p>
    <w:p w:rsidR="00D80B07" w:rsidRPr="000E447B" w:rsidRDefault="00D80B07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Кворум для принятия решения имеется.  </w:t>
      </w:r>
    </w:p>
    <w:p w:rsidR="00F8234A" w:rsidRPr="000C5D27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 w:val="24"/>
          <w:szCs w:val="28"/>
        </w:rPr>
      </w:pPr>
    </w:p>
    <w:p w:rsidR="00F8234A" w:rsidRPr="000E447B" w:rsidRDefault="000B2BD7" w:rsidP="003508EC">
      <w:pPr>
        <w:shd w:val="clear" w:color="auto" w:fill="FFFFFF"/>
        <w:autoSpaceDE w:val="0"/>
        <w:spacing w:after="120"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Результаты голосования:</w:t>
      </w:r>
    </w:p>
    <w:p w:rsidR="000B2BD7" w:rsidRPr="001D3856" w:rsidRDefault="000B2BD7" w:rsidP="003508EC">
      <w:pPr>
        <w:spacing w:after="240" w:line="276" w:lineRule="auto"/>
        <w:ind w:firstLine="0"/>
        <w:jc w:val="both"/>
        <w:rPr>
          <w:b/>
          <w:szCs w:val="28"/>
          <w:u w:val="single"/>
        </w:rPr>
      </w:pPr>
      <w:r w:rsidRPr="001D3856">
        <w:rPr>
          <w:b/>
          <w:szCs w:val="28"/>
          <w:u w:val="single"/>
        </w:rPr>
        <w:t>По вопросу «О проекте повестки заседания Генсовета ФНПР».</w:t>
      </w:r>
    </w:p>
    <w:p w:rsidR="000B2BD7" w:rsidRPr="000E447B" w:rsidRDefault="000B2BD7" w:rsidP="003508EC">
      <w:pPr>
        <w:shd w:val="clear" w:color="auto" w:fill="FFFFFF"/>
        <w:autoSpaceDE w:val="0"/>
        <w:spacing w:before="120" w:after="240"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При подсчете голосов установлены следующие результаты: </w:t>
      </w:r>
    </w:p>
    <w:p w:rsidR="000B2BD7" w:rsidRPr="00A26911" w:rsidRDefault="000B2BD7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___;    </w:t>
      </w:r>
      <w:r w:rsidRPr="00A26911">
        <w:rPr>
          <w:rFonts w:eastAsia="Times New Roman"/>
          <w:color w:val="000000"/>
          <w:szCs w:val="28"/>
        </w:rPr>
        <w:t xml:space="preserve">против ___; </w:t>
      </w:r>
      <w:r>
        <w:rPr>
          <w:rFonts w:eastAsia="Times New Roman"/>
          <w:color w:val="000000"/>
          <w:szCs w:val="28"/>
        </w:rPr>
        <w:t xml:space="preserve">  </w:t>
      </w:r>
      <w:r w:rsidRPr="00A26911">
        <w:rPr>
          <w:rFonts w:eastAsia="Times New Roman"/>
          <w:color w:val="000000"/>
          <w:szCs w:val="28"/>
        </w:rPr>
        <w:t>воздержались ___</w:t>
      </w:r>
      <w:r>
        <w:rPr>
          <w:rFonts w:eastAsia="Times New Roman"/>
          <w:color w:val="000000"/>
          <w:szCs w:val="28"/>
        </w:rPr>
        <w:t>.</w:t>
      </w:r>
    </w:p>
    <w:p w:rsidR="00F8234A" w:rsidRPr="000C5D27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 w:val="24"/>
          <w:szCs w:val="28"/>
        </w:rPr>
      </w:pPr>
    </w:p>
    <w:p w:rsidR="000B2BD7" w:rsidRPr="00290558" w:rsidRDefault="000B2BD7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b/>
          <w:color w:val="000000"/>
          <w:szCs w:val="28"/>
        </w:rPr>
      </w:pPr>
      <w:r w:rsidRPr="00290558">
        <w:rPr>
          <w:rFonts w:eastAsia="Times New Roman"/>
          <w:b/>
          <w:color w:val="000000"/>
          <w:szCs w:val="28"/>
        </w:rPr>
        <w:t>Повестка заседания Генсовета ФНПР утверждена единогласно.</w:t>
      </w:r>
    </w:p>
    <w:p w:rsidR="001D3856" w:rsidRPr="001D3856" w:rsidRDefault="009D75EE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b/>
          <w:color w:val="000000"/>
          <w:szCs w:val="28"/>
          <w:u w:val="single"/>
        </w:rPr>
      </w:pPr>
      <w:r w:rsidRPr="001D3856">
        <w:rPr>
          <w:b/>
          <w:szCs w:val="28"/>
          <w:u w:val="single"/>
        </w:rPr>
        <w:lastRenderedPageBreak/>
        <w:t xml:space="preserve">По вопросу «О </w:t>
      </w:r>
      <w:r w:rsidR="001D3856" w:rsidRPr="001D3856">
        <w:rPr>
          <w:b/>
          <w:szCs w:val="28"/>
          <w:u w:val="single"/>
        </w:rPr>
        <w:t xml:space="preserve">составе счетной комиссии </w:t>
      </w:r>
      <w:r w:rsidR="001D3856">
        <w:rPr>
          <w:b/>
          <w:szCs w:val="28"/>
          <w:u w:val="single"/>
        </w:rPr>
        <w:t xml:space="preserve">заседания </w:t>
      </w:r>
      <w:r w:rsidR="001D3856" w:rsidRPr="001D3856">
        <w:rPr>
          <w:rFonts w:eastAsia="Times New Roman"/>
          <w:b/>
          <w:color w:val="000000"/>
          <w:szCs w:val="28"/>
          <w:u w:val="single"/>
        </w:rPr>
        <w:t xml:space="preserve">Генсовета ФНПР. </w:t>
      </w:r>
    </w:p>
    <w:p w:rsidR="001D3856" w:rsidRPr="000E447B" w:rsidRDefault="001D3856" w:rsidP="003508EC">
      <w:pPr>
        <w:shd w:val="clear" w:color="auto" w:fill="FFFFFF"/>
        <w:autoSpaceDE w:val="0"/>
        <w:spacing w:before="120" w:after="240"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При подсчете голосов установлены следующие результаты: </w:t>
      </w:r>
    </w:p>
    <w:p w:rsidR="001D3856" w:rsidRPr="00A26911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___;    </w:t>
      </w:r>
      <w:r w:rsidRPr="00A26911">
        <w:rPr>
          <w:rFonts w:eastAsia="Times New Roman"/>
          <w:color w:val="000000"/>
          <w:szCs w:val="28"/>
        </w:rPr>
        <w:t xml:space="preserve">против ___; </w:t>
      </w:r>
      <w:r>
        <w:rPr>
          <w:rFonts w:eastAsia="Times New Roman"/>
          <w:color w:val="000000"/>
          <w:szCs w:val="28"/>
        </w:rPr>
        <w:t xml:space="preserve">  </w:t>
      </w:r>
      <w:r w:rsidRPr="00A26911">
        <w:rPr>
          <w:rFonts w:eastAsia="Times New Roman"/>
          <w:color w:val="000000"/>
          <w:szCs w:val="28"/>
        </w:rPr>
        <w:t>воздержались ___</w:t>
      </w:r>
      <w:r>
        <w:rPr>
          <w:rFonts w:eastAsia="Times New Roman"/>
          <w:color w:val="000000"/>
          <w:szCs w:val="28"/>
        </w:rPr>
        <w:t>.</w:t>
      </w:r>
    </w:p>
    <w:p w:rsidR="001D3856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1D3856" w:rsidRPr="00790603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b/>
          <w:color w:val="000000"/>
          <w:szCs w:val="28"/>
        </w:rPr>
      </w:pPr>
      <w:r w:rsidRPr="00790603">
        <w:rPr>
          <w:rFonts w:eastAsia="Times New Roman"/>
          <w:b/>
          <w:color w:val="000000"/>
          <w:szCs w:val="28"/>
        </w:rPr>
        <w:t>Состав счетной комиссии заседания Генсовета ФНПР утверждается единогласно.</w:t>
      </w:r>
    </w:p>
    <w:p w:rsidR="009D75EE" w:rsidRDefault="009D75EE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1D3856" w:rsidRPr="001D3856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b/>
          <w:color w:val="000000"/>
          <w:szCs w:val="28"/>
          <w:u w:val="single"/>
        </w:rPr>
      </w:pPr>
      <w:r w:rsidRPr="001D3856">
        <w:rPr>
          <w:b/>
          <w:szCs w:val="28"/>
          <w:u w:val="single"/>
        </w:rPr>
        <w:t xml:space="preserve">По вопросу «О составе </w:t>
      </w:r>
      <w:r>
        <w:rPr>
          <w:b/>
          <w:szCs w:val="28"/>
          <w:u w:val="single"/>
        </w:rPr>
        <w:t>редакционной</w:t>
      </w:r>
      <w:r w:rsidRPr="001D3856">
        <w:rPr>
          <w:b/>
          <w:szCs w:val="28"/>
          <w:u w:val="single"/>
        </w:rPr>
        <w:t xml:space="preserve"> комиссии </w:t>
      </w:r>
      <w:r>
        <w:rPr>
          <w:b/>
          <w:szCs w:val="28"/>
          <w:u w:val="single"/>
        </w:rPr>
        <w:t xml:space="preserve">заседания </w:t>
      </w:r>
      <w:r w:rsidRPr="001D3856">
        <w:rPr>
          <w:rFonts w:eastAsia="Times New Roman"/>
          <w:b/>
          <w:color w:val="000000"/>
          <w:szCs w:val="28"/>
          <w:u w:val="single"/>
        </w:rPr>
        <w:t xml:space="preserve">Генсовета ФНПР. </w:t>
      </w:r>
    </w:p>
    <w:p w:rsidR="001D3856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AB3749" w:rsidRPr="000E447B" w:rsidRDefault="00AB3749" w:rsidP="003508EC">
      <w:pPr>
        <w:shd w:val="clear" w:color="auto" w:fill="FFFFFF"/>
        <w:autoSpaceDE w:val="0"/>
        <w:spacing w:before="120" w:after="240"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При подсчете голосов установлены следующие результаты: </w:t>
      </w:r>
    </w:p>
    <w:p w:rsidR="00AB3749" w:rsidRPr="00A26911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___;    </w:t>
      </w:r>
      <w:r w:rsidRPr="00A26911">
        <w:rPr>
          <w:rFonts w:eastAsia="Times New Roman"/>
          <w:color w:val="000000"/>
          <w:szCs w:val="28"/>
        </w:rPr>
        <w:t xml:space="preserve">против ___; </w:t>
      </w:r>
      <w:r>
        <w:rPr>
          <w:rFonts w:eastAsia="Times New Roman"/>
          <w:color w:val="000000"/>
          <w:szCs w:val="28"/>
        </w:rPr>
        <w:t xml:space="preserve">  </w:t>
      </w:r>
      <w:r w:rsidRPr="00A26911">
        <w:rPr>
          <w:rFonts w:eastAsia="Times New Roman"/>
          <w:color w:val="000000"/>
          <w:szCs w:val="28"/>
        </w:rPr>
        <w:t>воздержались ___</w:t>
      </w:r>
      <w:r>
        <w:rPr>
          <w:rFonts w:eastAsia="Times New Roman"/>
          <w:color w:val="000000"/>
          <w:szCs w:val="28"/>
        </w:rPr>
        <w:t>.</w:t>
      </w:r>
    </w:p>
    <w:p w:rsidR="00AB3749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AB3749" w:rsidRPr="00790603" w:rsidRDefault="00AB3749" w:rsidP="003508EC">
      <w:pPr>
        <w:shd w:val="clear" w:color="auto" w:fill="FFFFFF"/>
        <w:autoSpaceDE w:val="0"/>
        <w:spacing w:after="240" w:line="276" w:lineRule="auto"/>
        <w:ind w:right="-3"/>
        <w:jc w:val="both"/>
        <w:rPr>
          <w:rFonts w:eastAsia="Times New Roman"/>
          <w:b/>
          <w:color w:val="000000"/>
          <w:szCs w:val="28"/>
        </w:rPr>
      </w:pPr>
      <w:r w:rsidRPr="00790603">
        <w:rPr>
          <w:rFonts w:eastAsia="Times New Roman"/>
          <w:b/>
          <w:color w:val="000000"/>
          <w:szCs w:val="28"/>
        </w:rPr>
        <w:t>Состав редакционной комиссии заседания Генсовета ФНПР утверждается единогласно.</w:t>
      </w:r>
    </w:p>
    <w:p w:rsidR="001D3856" w:rsidRPr="00AB3749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b/>
          <w:color w:val="000000"/>
          <w:szCs w:val="28"/>
          <w:u w:val="single"/>
        </w:rPr>
      </w:pPr>
      <w:r w:rsidRPr="00AB3749">
        <w:rPr>
          <w:b/>
          <w:szCs w:val="28"/>
          <w:u w:val="single"/>
        </w:rPr>
        <w:t>О проекте постановления «О постоянных комиссиях  Генерального Совета ФНПР»</w:t>
      </w:r>
    </w:p>
    <w:p w:rsidR="001D3856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AB3749" w:rsidRPr="000E447B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 xml:space="preserve">При подсчете голосов установлены следующие результаты: </w:t>
      </w:r>
    </w:p>
    <w:p w:rsidR="00AB3749" w:rsidRPr="00A26911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___;    </w:t>
      </w:r>
      <w:r w:rsidRPr="00A26911">
        <w:rPr>
          <w:rFonts w:eastAsia="Times New Roman"/>
          <w:color w:val="000000"/>
          <w:szCs w:val="28"/>
        </w:rPr>
        <w:t xml:space="preserve">против ___; </w:t>
      </w:r>
      <w:r>
        <w:rPr>
          <w:rFonts w:eastAsia="Times New Roman"/>
          <w:color w:val="000000"/>
          <w:szCs w:val="28"/>
        </w:rPr>
        <w:t xml:space="preserve">  </w:t>
      </w:r>
      <w:r w:rsidRPr="00A26911">
        <w:rPr>
          <w:rFonts w:eastAsia="Times New Roman"/>
          <w:color w:val="000000"/>
          <w:szCs w:val="28"/>
        </w:rPr>
        <w:t>воздержались ___</w:t>
      </w:r>
      <w:r>
        <w:rPr>
          <w:rFonts w:eastAsia="Times New Roman"/>
          <w:color w:val="000000"/>
          <w:szCs w:val="28"/>
        </w:rPr>
        <w:t>.</w:t>
      </w:r>
    </w:p>
    <w:p w:rsidR="00AB3749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AB3749" w:rsidRPr="00790603" w:rsidRDefault="00AB3749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b/>
          <w:color w:val="000000"/>
          <w:szCs w:val="28"/>
        </w:rPr>
      </w:pPr>
      <w:r w:rsidRPr="00790603">
        <w:rPr>
          <w:b/>
          <w:szCs w:val="28"/>
        </w:rPr>
        <w:t xml:space="preserve">Постановление «О постоянных комиссиях  Генерального Совета ФНПР»  </w:t>
      </w:r>
      <w:r w:rsidRPr="00790603">
        <w:rPr>
          <w:rFonts w:eastAsia="Times New Roman"/>
          <w:b/>
          <w:color w:val="000000"/>
          <w:szCs w:val="28"/>
        </w:rPr>
        <w:t>утверждается единогласно.</w:t>
      </w:r>
    </w:p>
    <w:p w:rsidR="001D3856" w:rsidRDefault="001D3856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</w:p>
    <w:p w:rsidR="00F8234A" w:rsidRPr="000E447B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color w:val="000000"/>
          <w:szCs w:val="28"/>
        </w:rPr>
      </w:pPr>
      <w:r w:rsidRPr="000E447B">
        <w:rPr>
          <w:rFonts w:eastAsia="Times New Roman"/>
          <w:color w:val="000000"/>
          <w:szCs w:val="28"/>
        </w:rPr>
        <w:t>Председатель счетной комиссии   ____</w:t>
      </w:r>
      <w:r>
        <w:rPr>
          <w:rFonts w:eastAsia="Times New Roman"/>
          <w:color w:val="000000"/>
          <w:szCs w:val="28"/>
        </w:rPr>
        <w:t>______________________</w:t>
      </w:r>
    </w:p>
    <w:p w:rsidR="00F8234A" w:rsidRPr="00F8234A" w:rsidRDefault="00F8234A" w:rsidP="003508EC">
      <w:pPr>
        <w:shd w:val="clear" w:color="auto" w:fill="FFFFFF"/>
        <w:autoSpaceDE w:val="0"/>
        <w:spacing w:line="276" w:lineRule="auto"/>
        <w:ind w:right="-3"/>
        <w:jc w:val="both"/>
        <w:rPr>
          <w:rFonts w:eastAsia="Times New Roman"/>
          <w:iCs/>
          <w:color w:val="000000"/>
          <w:sz w:val="24"/>
          <w:szCs w:val="24"/>
        </w:rPr>
      </w:pPr>
      <w:r w:rsidRPr="00F8234A">
        <w:rPr>
          <w:rFonts w:eastAsia="Times New Roman"/>
          <w:iCs/>
          <w:color w:val="000000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iCs/>
          <w:color w:val="000000"/>
          <w:sz w:val="24"/>
          <w:szCs w:val="24"/>
        </w:rPr>
        <w:t xml:space="preserve">                  </w:t>
      </w:r>
      <w:r w:rsidRPr="00F8234A">
        <w:rPr>
          <w:rFonts w:eastAsia="Times New Roman"/>
          <w:iCs/>
          <w:color w:val="000000"/>
          <w:sz w:val="24"/>
          <w:szCs w:val="24"/>
        </w:rPr>
        <w:t>(подпись, фамилия и инициалы)</w:t>
      </w:r>
    </w:p>
    <w:p w:rsidR="00AB3749" w:rsidRDefault="008700AE" w:rsidP="003508EC">
      <w:pPr>
        <w:shd w:val="clear" w:color="auto" w:fill="FFFFFF"/>
        <w:autoSpaceDE w:val="0"/>
        <w:spacing w:line="276" w:lineRule="auto"/>
        <w:ind w:right="-3" w:firstLine="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Член</w:t>
      </w:r>
      <w:r w:rsidR="00AB3749">
        <w:rPr>
          <w:rFonts w:eastAsia="Times New Roman"/>
          <w:color w:val="000000"/>
          <w:szCs w:val="28"/>
        </w:rPr>
        <w:t>ы</w:t>
      </w:r>
      <w:r w:rsidR="00F8234A" w:rsidRPr="000E447B">
        <w:rPr>
          <w:rFonts w:eastAsia="Times New Roman"/>
          <w:color w:val="000000"/>
          <w:szCs w:val="28"/>
        </w:rPr>
        <w:t xml:space="preserve"> счетной комиссии</w:t>
      </w:r>
      <w:r>
        <w:rPr>
          <w:rFonts w:eastAsia="Times New Roman"/>
          <w:color w:val="000000"/>
          <w:szCs w:val="28"/>
        </w:rPr>
        <w:t>:</w:t>
      </w:r>
      <w:r w:rsidR="00F8234A" w:rsidRPr="000E447B">
        <w:rPr>
          <w:rFonts w:eastAsia="Times New Roman"/>
          <w:color w:val="000000"/>
          <w:szCs w:val="28"/>
        </w:rPr>
        <w:t xml:space="preserve">   </w:t>
      </w:r>
      <w:r w:rsidR="003508EC">
        <w:rPr>
          <w:rFonts w:eastAsia="Times New Roman"/>
          <w:color w:val="000000"/>
          <w:szCs w:val="28"/>
        </w:rPr>
        <w:t>_______________________________</w:t>
      </w:r>
    </w:p>
    <w:p w:rsidR="003508EC" w:rsidRDefault="003508EC" w:rsidP="003508EC">
      <w:pPr>
        <w:shd w:val="clear" w:color="auto" w:fill="FFFFFF"/>
        <w:autoSpaceDE w:val="0"/>
        <w:spacing w:line="276" w:lineRule="auto"/>
        <w:ind w:right="-3" w:firstLine="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Pr="008700AE">
        <w:rPr>
          <w:rFonts w:eastAsia="Times New Roman"/>
          <w:iCs/>
          <w:color w:val="000000"/>
          <w:sz w:val="24"/>
          <w:szCs w:val="24"/>
        </w:rPr>
        <w:t>(подпись, фамилии и инициалы)</w:t>
      </w:r>
    </w:p>
    <w:p w:rsidR="003508EC" w:rsidRDefault="00AB3749" w:rsidP="003508EC">
      <w:pPr>
        <w:spacing w:line="276" w:lineRule="auto"/>
        <w:jc w:val="right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</w:t>
      </w:r>
      <w:r>
        <w:rPr>
          <w:rFonts w:eastAsia="Times New Roman"/>
          <w:iCs/>
          <w:color w:val="000000"/>
          <w:sz w:val="24"/>
          <w:szCs w:val="24"/>
        </w:rPr>
        <w:t xml:space="preserve">                                                  </w:t>
      </w:r>
    </w:p>
    <w:p w:rsidR="003508EC" w:rsidRDefault="003508EC" w:rsidP="003508EC">
      <w:pPr>
        <w:spacing w:line="276" w:lineRule="auto"/>
        <w:jc w:val="right"/>
        <w:rPr>
          <w:rFonts w:eastAsia="Times New Roman"/>
          <w:iCs/>
          <w:color w:val="000000"/>
          <w:sz w:val="24"/>
          <w:szCs w:val="24"/>
        </w:rPr>
      </w:pPr>
    </w:p>
    <w:p w:rsidR="000C5D27" w:rsidRDefault="000C5D27">
      <w:r>
        <w:br w:type="page"/>
      </w:r>
    </w:p>
    <w:p w:rsidR="003508EC" w:rsidRDefault="003508EC" w:rsidP="003508EC">
      <w:pPr>
        <w:spacing w:line="276" w:lineRule="auto"/>
        <w:jc w:val="right"/>
      </w:pPr>
      <w:r>
        <w:lastRenderedPageBreak/>
        <w:t>Приложение № 6</w:t>
      </w:r>
    </w:p>
    <w:p w:rsidR="00356DCE" w:rsidRPr="00AB145F" w:rsidRDefault="00356DCE" w:rsidP="003508EC">
      <w:pPr>
        <w:spacing w:line="276" w:lineRule="auto"/>
        <w:jc w:val="right"/>
        <w:rPr>
          <w:b/>
          <w:i/>
          <w:u w:val="single"/>
        </w:rPr>
      </w:pPr>
      <w:r w:rsidRPr="00AB145F">
        <w:rPr>
          <w:b/>
          <w:i/>
          <w:u w:val="single"/>
        </w:rPr>
        <w:t>Образец</w:t>
      </w:r>
    </w:p>
    <w:p w:rsidR="00356DCE" w:rsidRDefault="00356DCE" w:rsidP="003508EC">
      <w:pPr>
        <w:spacing w:line="276" w:lineRule="auto"/>
        <w:jc w:val="right"/>
      </w:pPr>
    </w:p>
    <w:p w:rsidR="00356DCE" w:rsidRDefault="004E1E5C" w:rsidP="00F32888">
      <w:pPr>
        <w:spacing w:line="276" w:lineRule="auto"/>
        <w:ind w:firstLine="0"/>
        <w:jc w:val="center"/>
      </w:pPr>
      <w:r>
        <w:t>ПРОТОКОЛ</w:t>
      </w:r>
    </w:p>
    <w:p w:rsidR="004E1E5C" w:rsidRDefault="004E1E5C" w:rsidP="00F32888">
      <w:pPr>
        <w:spacing w:line="276" w:lineRule="auto"/>
        <w:ind w:firstLine="0"/>
        <w:jc w:val="center"/>
      </w:pPr>
      <w:r>
        <w:t>ЗАСЕДАНИЯ ГЕНЕРАЛЬНОГО СОВЕТА ФНПР</w:t>
      </w:r>
    </w:p>
    <w:p w:rsidR="004E1E5C" w:rsidRDefault="004E1E5C" w:rsidP="003508EC">
      <w:pPr>
        <w:spacing w:line="276" w:lineRule="auto"/>
        <w:ind w:firstLine="0"/>
        <w:jc w:val="center"/>
        <w:rPr>
          <w:szCs w:val="28"/>
        </w:rPr>
      </w:pPr>
    </w:p>
    <w:p w:rsidR="00356DCE" w:rsidRDefault="00356DCE" w:rsidP="003508EC">
      <w:pPr>
        <w:spacing w:line="276" w:lineRule="auto"/>
        <w:jc w:val="both"/>
      </w:pPr>
    </w:p>
    <w:p w:rsidR="00356DCE" w:rsidRDefault="00356DCE" w:rsidP="003508EC">
      <w:pPr>
        <w:spacing w:line="276" w:lineRule="auto"/>
        <w:jc w:val="both"/>
      </w:pPr>
    </w:p>
    <w:p w:rsidR="004E1E5C" w:rsidRPr="009E686B" w:rsidRDefault="004E1E5C" w:rsidP="003508EC">
      <w:pPr>
        <w:spacing w:line="276" w:lineRule="auto"/>
        <w:ind w:firstLine="0"/>
        <w:jc w:val="both"/>
        <w:rPr>
          <w:szCs w:val="28"/>
        </w:rPr>
      </w:pPr>
      <w:r w:rsidRPr="009E686B">
        <w:rPr>
          <w:szCs w:val="28"/>
        </w:rPr>
        <w:t xml:space="preserve">«___» _______ 20__ г.              </w:t>
      </w:r>
      <w:r>
        <w:rPr>
          <w:szCs w:val="28"/>
        </w:rPr>
        <w:t xml:space="preserve">   </w:t>
      </w:r>
      <w:r w:rsidR="00F32888">
        <w:rPr>
          <w:szCs w:val="28"/>
        </w:rPr>
        <w:t xml:space="preserve">  </w:t>
      </w: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5A3FE9">
        <w:rPr>
          <w:szCs w:val="28"/>
        </w:rPr>
        <w:t>М</w:t>
      </w:r>
      <w:proofErr w:type="gramEnd"/>
      <w:r w:rsidR="005A3FE9">
        <w:rPr>
          <w:szCs w:val="28"/>
        </w:rPr>
        <w:t xml:space="preserve">осква      </w:t>
      </w:r>
      <w:r w:rsidR="00D42209">
        <w:rPr>
          <w:szCs w:val="28"/>
        </w:rPr>
        <w:t xml:space="preserve">                     </w:t>
      </w:r>
      <w:r w:rsidR="00F32888">
        <w:rPr>
          <w:szCs w:val="28"/>
        </w:rPr>
        <w:t xml:space="preserve"> </w:t>
      </w:r>
      <w:r w:rsidR="00D42209">
        <w:rPr>
          <w:szCs w:val="28"/>
        </w:rPr>
        <w:t xml:space="preserve"> № ___</w:t>
      </w:r>
    </w:p>
    <w:p w:rsidR="00356DCE" w:rsidRDefault="00356DCE" w:rsidP="003508EC">
      <w:pPr>
        <w:spacing w:line="276" w:lineRule="auto"/>
        <w:jc w:val="both"/>
      </w:pPr>
    </w:p>
    <w:p w:rsidR="00356DCE" w:rsidRDefault="00356DCE" w:rsidP="003508EC">
      <w:pPr>
        <w:spacing w:line="276" w:lineRule="auto"/>
        <w:jc w:val="both"/>
      </w:pPr>
    </w:p>
    <w:p w:rsidR="004E1E5C" w:rsidRDefault="004E1E5C" w:rsidP="003508EC">
      <w:pPr>
        <w:spacing w:after="240" w:line="276" w:lineRule="auto"/>
        <w:ind w:firstLine="0"/>
        <w:jc w:val="both"/>
      </w:pPr>
      <w:r>
        <w:rPr>
          <w:szCs w:val="28"/>
        </w:rPr>
        <w:t>Форма проведения:  заочно</w:t>
      </w:r>
      <w:r w:rsidR="005121F8">
        <w:rPr>
          <w:szCs w:val="28"/>
        </w:rPr>
        <w:t>е</w:t>
      </w:r>
      <w:r>
        <w:rPr>
          <w:szCs w:val="28"/>
        </w:rPr>
        <w:t xml:space="preserve"> голосовани</w:t>
      </w:r>
      <w:r w:rsidR="005121F8">
        <w:rPr>
          <w:szCs w:val="28"/>
        </w:rPr>
        <w:t>е</w:t>
      </w:r>
      <w:r>
        <w:rPr>
          <w:szCs w:val="28"/>
        </w:rPr>
        <w:t xml:space="preserve"> (опросным путем)</w:t>
      </w:r>
      <w:r w:rsidR="005121F8">
        <w:rPr>
          <w:szCs w:val="28"/>
        </w:rPr>
        <w:t>.</w:t>
      </w:r>
    </w:p>
    <w:p w:rsidR="00790603" w:rsidRDefault="003479CF" w:rsidP="003508EC">
      <w:pPr>
        <w:spacing w:after="240" w:line="276" w:lineRule="auto"/>
        <w:ind w:firstLine="0"/>
        <w:jc w:val="both"/>
      </w:pPr>
      <w:r>
        <w:t>Дата</w:t>
      </w:r>
      <w:r w:rsidRPr="00EB41FD">
        <w:t xml:space="preserve"> начала голосования</w:t>
      </w:r>
      <w:r>
        <w:t xml:space="preserve"> членов Ген</w:t>
      </w:r>
      <w:r w:rsidR="00790603">
        <w:t xml:space="preserve">совета ФНПР: </w:t>
      </w:r>
    </w:p>
    <w:p w:rsidR="003479CF" w:rsidRPr="00EB41FD" w:rsidRDefault="003479CF" w:rsidP="003508EC">
      <w:pPr>
        <w:spacing w:after="240" w:line="276" w:lineRule="auto"/>
        <w:ind w:firstLine="0"/>
        <w:jc w:val="both"/>
      </w:pPr>
      <w:r>
        <w:t xml:space="preserve">"___"_________ </w:t>
      </w:r>
      <w:proofErr w:type="spellStart"/>
      <w:r>
        <w:t>_____</w:t>
      </w:r>
      <w:proofErr w:type="gramStart"/>
      <w:r w:rsidRPr="00EB41FD">
        <w:t>г</w:t>
      </w:r>
      <w:proofErr w:type="spellEnd"/>
      <w:proofErr w:type="gramEnd"/>
      <w:r w:rsidRPr="00EB41FD">
        <w:t>.</w:t>
      </w:r>
    </w:p>
    <w:p w:rsidR="00790603" w:rsidRDefault="003479CF" w:rsidP="003508EC">
      <w:pPr>
        <w:spacing w:line="276" w:lineRule="auto"/>
        <w:ind w:firstLine="0"/>
        <w:jc w:val="both"/>
      </w:pPr>
      <w:r>
        <w:rPr>
          <w:lang w:eastAsia="ru-RU"/>
        </w:rPr>
        <w:t xml:space="preserve">Дата окончания </w:t>
      </w:r>
      <w:r w:rsidRPr="00EB41FD">
        <w:t>голосования</w:t>
      </w:r>
      <w:r w:rsidRPr="00F07010">
        <w:rPr>
          <w:lang w:eastAsia="ru-RU"/>
        </w:rPr>
        <w:t xml:space="preserve"> </w:t>
      </w:r>
      <w:r>
        <w:t>членов Ген</w:t>
      </w:r>
      <w:r w:rsidR="00790603">
        <w:t xml:space="preserve">совета ФНПР </w:t>
      </w:r>
    </w:p>
    <w:p w:rsidR="003479CF" w:rsidRPr="00EB41FD" w:rsidRDefault="003479CF" w:rsidP="003508EC">
      <w:pPr>
        <w:spacing w:line="276" w:lineRule="auto"/>
        <w:ind w:firstLine="0"/>
        <w:jc w:val="both"/>
      </w:pPr>
      <w:r>
        <w:t>"___"_________ ____</w:t>
      </w:r>
      <w:r w:rsidRPr="00EB41FD">
        <w:t xml:space="preserve"> </w:t>
      </w:r>
      <w:proofErr w:type="gramStart"/>
      <w:r w:rsidRPr="00EB41FD">
        <w:t>г</w:t>
      </w:r>
      <w:proofErr w:type="gramEnd"/>
      <w:r w:rsidRPr="00EB41FD">
        <w:t>.</w:t>
      </w:r>
    </w:p>
    <w:p w:rsidR="004E1E5C" w:rsidRPr="00050335" w:rsidRDefault="004E1E5C" w:rsidP="003508EC">
      <w:pPr>
        <w:spacing w:line="276" w:lineRule="auto"/>
        <w:ind w:firstLine="0"/>
        <w:jc w:val="both"/>
        <w:rPr>
          <w:szCs w:val="28"/>
        </w:rPr>
      </w:pPr>
    </w:p>
    <w:p w:rsidR="00356DCE" w:rsidRDefault="00FB3996" w:rsidP="003508EC">
      <w:pPr>
        <w:spacing w:after="240" w:line="276" w:lineRule="auto"/>
        <w:ind w:firstLine="0"/>
        <w:jc w:val="both"/>
      </w:pPr>
      <w:r>
        <w:t>Всего избрано членов Ген</w:t>
      </w:r>
      <w:r w:rsidR="00790603">
        <w:t xml:space="preserve">совета ФНПР </w:t>
      </w:r>
      <w:r>
        <w:t>____</w:t>
      </w:r>
      <w:r w:rsidR="00790603">
        <w:t xml:space="preserve"> чел.</w:t>
      </w:r>
    </w:p>
    <w:p w:rsidR="00FB3996" w:rsidRDefault="00FB3996" w:rsidP="003508EC">
      <w:pPr>
        <w:spacing w:after="240" w:line="276" w:lineRule="auto"/>
        <w:ind w:firstLine="0"/>
        <w:jc w:val="both"/>
      </w:pPr>
      <w:r>
        <w:t>Приняло участие в заседании   ____</w:t>
      </w:r>
      <w:r w:rsidR="00EB41FD">
        <w:t xml:space="preserve"> членов Ген</w:t>
      </w:r>
      <w:r w:rsidR="00790603">
        <w:t xml:space="preserve">совета ФНПР </w:t>
      </w:r>
      <w:r w:rsidR="00EB41FD">
        <w:t>(список прилагается).</w:t>
      </w:r>
    </w:p>
    <w:p w:rsidR="003479CF" w:rsidRPr="00392A60" w:rsidRDefault="003479CF" w:rsidP="003508EC">
      <w:pPr>
        <w:spacing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Кворум имеется. Заседание </w:t>
      </w:r>
      <w:r>
        <w:t>Ген</w:t>
      </w:r>
      <w:r w:rsidR="00790603">
        <w:t xml:space="preserve">совета ФНПР </w:t>
      </w:r>
      <w:r>
        <w:rPr>
          <w:rFonts w:eastAsia="Calibri" w:cs="Times New Roman"/>
          <w:szCs w:val="28"/>
        </w:rPr>
        <w:t xml:space="preserve">правомочно </w:t>
      </w:r>
      <w:r>
        <w:rPr>
          <w:szCs w:val="28"/>
        </w:rPr>
        <w:t xml:space="preserve">(п.1 ст.19 Устава ФНПР).   </w:t>
      </w:r>
    </w:p>
    <w:p w:rsidR="003479CF" w:rsidRDefault="003479CF" w:rsidP="003508EC">
      <w:pPr>
        <w:spacing w:line="276" w:lineRule="auto"/>
        <w:ind w:firstLine="0"/>
        <w:jc w:val="both"/>
      </w:pPr>
    </w:p>
    <w:p w:rsidR="00EB41FD" w:rsidRPr="00790603" w:rsidRDefault="003479CF" w:rsidP="003508EC">
      <w:pPr>
        <w:spacing w:line="276" w:lineRule="auto"/>
        <w:ind w:firstLine="0"/>
        <w:jc w:val="both"/>
        <w:rPr>
          <w:b/>
        </w:rPr>
      </w:pPr>
      <w:r w:rsidRPr="00790603">
        <w:rPr>
          <w:b/>
        </w:rPr>
        <w:t>Ведущий заседания Генерального Совета ФНПР</w:t>
      </w:r>
      <w:r w:rsidR="005E1235">
        <w:t xml:space="preserve"> </w:t>
      </w:r>
      <w:r w:rsidRPr="00790603">
        <w:rPr>
          <w:b/>
        </w:rPr>
        <w:t>Председатель ФНПР.</w:t>
      </w:r>
    </w:p>
    <w:p w:rsidR="003479CF" w:rsidRDefault="003479CF" w:rsidP="003508EC">
      <w:pPr>
        <w:spacing w:line="276" w:lineRule="auto"/>
        <w:ind w:firstLine="0"/>
        <w:jc w:val="both"/>
      </w:pPr>
    </w:p>
    <w:p w:rsidR="003479CF" w:rsidRPr="005E1235" w:rsidRDefault="00290558" w:rsidP="003508EC">
      <w:pPr>
        <w:spacing w:after="240" w:line="276" w:lineRule="auto"/>
        <w:ind w:firstLine="0"/>
        <w:jc w:val="both"/>
        <w:rPr>
          <w:b/>
        </w:rPr>
      </w:pPr>
      <w:r w:rsidRPr="005E1235">
        <w:rPr>
          <w:rFonts w:eastAsia="Calibri" w:cs="Times New Roman"/>
          <w:b/>
          <w:szCs w:val="28"/>
        </w:rPr>
        <w:t>Счетная комиссия</w:t>
      </w:r>
      <w:r w:rsidR="005E1235" w:rsidRPr="005E1235">
        <w:rPr>
          <w:rFonts w:eastAsia="Calibri" w:cs="Times New Roman"/>
          <w:b/>
          <w:szCs w:val="28"/>
        </w:rPr>
        <w:t xml:space="preserve"> заседания </w:t>
      </w:r>
      <w:r w:rsidR="005E1235" w:rsidRPr="005E1235">
        <w:rPr>
          <w:b/>
        </w:rPr>
        <w:t>Генсовета ФНПР:</w:t>
      </w:r>
    </w:p>
    <w:p w:rsidR="005E1235" w:rsidRDefault="005E1235" w:rsidP="003508EC">
      <w:pPr>
        <w:spacing w:after="240" w:line="276" w:lineRule="auto"/>
        <w:ind w:firstLine="0"/>
        <w:jc w:val="both"/>
        <w:rPr>
          <w:rFonts w:eastAsia="Calibri" w:cs="Times New Roman"/>
          <w:szCs w:val="28"/>
        </w:rPr>
      </w:pPr>
      <w:r>
        <w:t>председатель:  __________________________</w:t>
      </w:r>
    </w:p>
    <w:p w:rsidR="00290558" w:rsidRDefault="005E1235" w:rsidP="003508EC">
      <w:pPr>
        <w:spacing w:line="276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члены счетной комиссии:</w:t>
      </w:r>
    </w:p>
    <w:p w:rsidR="005E1235" w:rsidRDefault="005E1235" w:rsidP="003508EC">
      <w:pPr>
        <w:spacing w:line="276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</w:t>
      </w:r>
    </w:p>
    <w:p w:rsidR="005E1235" w:rsidRDefault="005E1235" w:rsidP="003508EC">
      <w:pPr>
        <w:tabs>
          <w:tab w:val="left" w:pos="9356"/>
          <w:tab w:val="left" w:pos="9498"/>
        </w:tabs>
        <w:spacing w:after="240" w:line="276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</w:t>
      </w:r>
    </w:p>
    <w:p w:rsidR="005E1235" w:rsidRPr="005E1235" w:rsidRDefault="005E1235" w:rsidP="003508EC">
      <w:pPr>
        <w:tabs>
          <w:tab w:val="left" w:pos="9356"/>
          <w:tab w:val="left" w:pos="9498"/>
        </w:tabs>
        <w:spacing w:line="276" w:lineRule="auto"/>
        <w:ind w:firstLine="0"/>
        <w:jc w:val="both"/>
        <w:rPr>
          <w:b/>
        </w:rPr>
      </w:pPr>
      <w:r w:rsidRPr="005E1235">
        <w:rPr>
          <w:rFonts w:eastAsia="Calibri" w:cs="Times New Roman"/>
          <w:b/>
          <w:szCs w:val="28"/>
        </w:rPr>
        <w:t xml:space="preserve">Редакционная комиссия заседания </w:t>
      </w:r>
      <w:r w:rsidRPr="005E1235">
        <w:rPr>
          <w:b/>
        </w:rPr>
        <w:t>Генсовета ФНПР:</w:t>
      </w:r>
    </w:p>
    <w:p w:rsidR="005E1235" w:rsidRDefault="005E1235" w:rsidP="003508EC">
      <w:pPr>
        <w:tabs>
          <w:tab w:val="left" w:pos="9356"/>
          <w:tab w:val="left" w:pos="9498"/>
        </w:tabs>
        <w:spacing w:line="276" w:lineRule="auto"/>
        <w:ind w:firstLine="0"/>
        <w:jc w:val="both"/>
      </w:pPr>
      <w:r>
        <w:t>_____________________________________________</w:t>
      </w:r>
    </w:p>
    <w:p w:rsidR="005E1235" w:rsidRDefault="005E1235" w:rsidP="003508EC">
      <w:pPr>
        <w:tabs>
          <w:tab w:val="left" w:pos="9356"/>
          <w:tab w:val="left" w:pos="9498"/>
        </w:tabs>
        <w:spacing w:line="276" w:lineRule="auto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</w:t>
      </w:r>
    </w:p>
    <w:p w:rsidR="00A054F1" w:rsidRDefault="00A054F1">
      <w:pPr>
        <w:rPr>
          <w:szCs w:val="28"/>
        </w:rPr>
      </w:pPr>
      <w:r>
        <w:rPr>
          <w:szCs w:val="28"/>
        </w:rPr>
        <w:br w:type="page"/>
      </w:r>
    </w:p>
    <w:p w:rsidR="005E1235" w:rsidRPr="005E1235" w:rsidRDefault="005E1235" w:rsidP="00AB145F">
      <w:pPr>
        <w:spacing w:after="120" w:line="276" w:lineRule="auto"/>
        <w:ind w:firstLine="0"/>
        <w:jc w:val="center"/>
        <w:rPr>
          <w:szCs w:val="28"/>
        </w:rPr>
      </w:pPr>
      <w:r w:rsidRPr="005E1235">
        <w:rPr>
          <w:szCs w:val="28"/>
        </w:rPr>
        <w:lastRenderedPageBreak/>
        <w:t>Повестка дня:</w:t>
      </w:r>
    </w:p>
    <w:p w:rsidR="00290558" w:rsidRPr="005E1235" w:rsidRDefault="005E1235" w:rsidP="00AB145F">
      <w:pPr>
        <w:pStyle w:val="a3"/>
        <w:numPr>
          <w:ilvl w:val="0"/>
          <w:numId w:val="11"/>
        </w:numPr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5E1235">
        <w:rPr>
          <w:sz w:val="28"/>
          <w:szCs w:val="28"/>
        </w:rPr>
        <w:t>О постоянных комиссиях  Генерального Совета ФНПР.</w:t>
      </w:r>
    </w:p>
    <w:p w:rsidR="003479CF" w:rsidRPr="003E7018" w:rsidRDefault="005E1235" w:rsidP="00AB145F">
      <w:pPr>
        <w:spacing w:after="120" w:line="276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Генеральный Совет ФНПР постановляет: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1. Образовать постоянные комиссии Генерального Совета Федерации Независимых Профсоюзов России: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защите  экономических прав трудящихся;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нормотворческой деятельности и защите прав профсоюзов;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охране труда и защите от экологической опасности;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финансовой политике и бюджету ФНПР;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социальным гарантиям;</w:t>
      </w:r>
    </w:p>
    <w:p w:rsidR="00134F24" w:rsidRPr="00E261BB" w:rsidRDefault="00134F24" w:rsidP="003508EC">
      <w:pPr>
        <w:spacing w:line="276" w:lineRule="auto"/>
        <w:ind w:left="709" w:firstLine="0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защите социально-экономических прав трудящихся районов Крайнего Севера и приравненных к ним местностей;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 xml:space="preserve">по </w:t>
      </w:r>
      <w:proofErr w:type="spellStart"/>
      <w:r w:rsidRPr="00E261BB">
        <w:rPr>
          <w:rFonts w:eastAsia="Calibri" w:cs="Times New Roman"/>
        </w:rPr>
        <w:t>гендерному</w:t>
      </w:r>
      <w:proofErr w:type="spellEnd"/>
      <w:r w:rsidRPr="00E261BB">
        <w:rPr>
          <w:rFonts w:eastAsia="Calibri" w:cs="Times New Roman"/>
        </w:rPr>
        <w:t xml:space="preserve"> равенству;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вопросам собственности профсоюзов;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организационной работе и кадровой политике;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по информационной политике.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 xml:space="preserve">2. Утвердить председателей и персональный состав постоянных комиссий Генерального Совета Федерации Независимых Профсоюзов России </w:t>
      </w:r>
      <w:r>
        <w:rPr>
          <w:rFonts w:eastAsia="Calibri" w:cs="Times New Roman"/>
        </w:rPr>
        <w:t xml:space="preserve">                   </w:t>
      </w:r>
      <w:r w:rsidRPr="00E261BB">
        <w:rPr>
          <w:rFonts w:eastAsia="Calibri" w:cs="Times New Roman"/>
        </w:rPr>
        <w:t>(приложения №№ 1-10).</w:t>
      </w:r>
    </w:p>
    <w:p w:rsidR="00134F24" w:rsidRPr="00E261BB" w:rsidRDefault="00134F24" w:rsidP="003508EC">
      <w:pPr>
        <w:spacing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>3. Внести изменения и дополнения в Положение о постоянных  комиссиях Генерального Совета Федерации Независимых Профсоюзов России  и утвердить его в новой редакции (прилагается).</w:t>
      </w:r>
    </w:p>
    <w:p w:rsidR="00134F24" w:rsidRPr="00E261BB" w:rsidRDefault="00134F24" w:rsidP="00AB145F">
      <w:pPr>
        <w:spacing w:after="120" w:line="276" w:lineRule="auto"/>
        <w:jc w:val="both"/>
        <w:rPr>
          <w:rFonts w:eastAsia="Calibri" w:cs="Times New Roman"/>
        </w:rPr>
      </w:pPr>
      <w:r w:rsidRPr="00E261BB">
        <w:rPr>
          <w:rFonts w:eastAsia="Calibri" w:cs="Times New Roman"/>
        </w:rPr>
        <w:t xml:space="preserve">4. Считать утратившими силу </w:t>
      </w:r>
      <w:proofErr w:type="gramStart"/>
      <w:r w:rsidRPr="00E261BB">
        <w:rPr>
          <w:rFonts w:eastAsia="Calibri" w:cs="Times New Roman"/>
        </w:rPr>
        <w:t>постановления Генерального Совета Федерации Независимых Профсоюзов России</w:t>
      </w:r>
      <w:proofErr w:type="gramEnd"/>
      <w:r w:rsidRPr="00E261BB">
        <w:rPr>
          <w:rFonts w:eastAsia="Calibri" w:cs="Times New Roman"/>
        </w:rPr>
        <w:t xml:space="preserve"> от 06.04.2011 № 2-8</w:t>
      </w:r>
      <w:r>
        <w:rPr>
          <w:rFonts w:eastAsia="Calibri" w:cs="Times New Roman"/>
        </w:rPr>
        <w:t xml:space="preserve"> </w:t>
      </w:r>
      <w:r w:rsidR="004C4C4A">
        <w:rPr>
          <w:rFonts w:eastAsia="Calibri" w:cs="Times New Roman"/>
        </w:rPr>
        <w:t xml:space="preserve">               </w:t>
      </w:r>
      <w:r w:rsidRPr="00E261BB">
        <w:rPr>
          <w:rFonts w:eastAsia="Calibri" w:cs="Times New Roman"/>
        </w:rPr>
        <w:t xml:space="preserve">«О постоянных комиссиях Генерального Совета ФНПР»  и от 27.05.2015 </w:t>
      </w:r>
      <w:r w:rsidR="004C4C4A">
        <w:rPr>
          <w:rFonts w:eastAsia="Calibri" w:cs="Times New Roman"/>
        </w:rPr>
        <w:t xml:space="preserve">      </w:t>
      </w:r>
      <w:r w:rsidRPr="00E261BB">
        <w:rPr>
          <w:rFonts w:eastAsia="Calibri" w:cs="Times New Roman"/>
        </w:rPr>
        <w:t>№ 2-3 «О постоянных комиссиях Генерального Совета ФНПР».</w:t>
      </w:r>
    </w:p>
    <w:p w:rsidR="00134F24" w:rsidRPr="00E261BB" w:rsidRDefault="00134F24" w:rsidP="00AB145F">
      <w:pPr>
        <w:spacing w:after="120" w:line="276" w:lineRule="auto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Голосовали открыто.</w:t>
      </w:r>
    </w:p>
    <w:p w:rsidR="00134F24" w:rsidRPr="00134F24" w:rsidRDefault="00134F24" w:rsidP="003508EC">
      <w:pPr>
        <w:spacing w:line="276" w:lineRule="auto"/>
        <w:ind w:left="709" w:firstLine="0"/>
        <w:jc w:val="both"/>
      </w:pPr>
      <w:r w:rsidRPr="00134F24">
        <w:t>«За»  ‒  __</w:t>
      </w:r>
      <w:r>
        <w:t>_;         «п</w:t>
      </w:r>
      <w:r w:rsidRPr="00134F24">
        <w:t xml:space="preserve">ротив» ‒ </w:t>
      </w:r>
      <w:r>
        <w:t>___;</w:t>
      </w:r>
      <w:r w:rsidRPr="00134F24">
        <w:t xml:space="preserve">       </w:t>
      </w:r>
      <w:r>
        <w:t>«в</w:t>
      </w:r>
      <w:r w:rsidRPr="00134F24">
        <w:t xml:space="preserve">оздержался» ‒ </w:t>
      </w:r>
      <w:r>
        <w:t>___.</w:t>
      </w:r>
      <w:r w:rsidRPr="00134F24">
        <w:t xml:space="preserve"> </w:t>
      </w:r>
    </w:p>
    <w:p w:rsidR="003479CF" w:rsidRPr="00AB145F" w:rsidRDefault="003479CF" w:rsidP="003508EC">
      <w:pPr>
        <w:spacing w:line="276" w:lineRule="auto"/>
        <w:ind w:left="709" w:firstLine="0"/>
        <w:jc w:val="both"/>
        <w:rPr>
          <w:sz w:val="12"/>
        </w:rPr>
      </w:pPr>
    </w:p>
    <w:p w:rsidR="00AD0531" w:rsidRPr="00134F24" w:rsidRDefault="00AD0531" w:rsidP="003508EC">
      <w:pPr>
        <w:spacing w:line="276" w:lineRule="auto"/>
        <w:ind w:left="709" w:firstLine="0"/>
        <w:jc w:val="both"/>
      </w:pPr>
      <w:r>
        <w:t>Протокол счетной комиссии прилагается.</w:t>
      </w:r>
    </w:p>
    <w:p w:rsidR="00EB41FD" w:rsidRPr="003508EC" w:rsidRDefault="00134F24" w:rsidP="003508EC">
      <w:pPr>
        <w:spacing w:line="276" w:lineRule="auto"/>
        <w:jc w:val="both"/>
        <w:rPr>
          <w:b/>
        </w:rPr>
      </w:pPr>
      <w:r w:rsidRPr="003508EC">
        <w:rPr>
          <w:b/>
        </w:rPr>
        <w:t>Постановление «</w:t>
      </w:r>
      <w:r w:rsidRPr="003508EC">
        <w:rPr>
          <w:b/>
          <w:szCs w:val="28"/>
        </w:rPr>
        <w:t>О постоянных комиссиях  Генерального Совета ФНПР»</w:t>
      </w:r>
      <w:r w:rsidR="00C5724F">
        <w:rPr>
          <w:b/>
          <w:szCs w:val="28"/>
        </w:rPr>
        <w:t xml:space="preserve"> </w:t>
      </w:r>
      <w:r w:rsidRPr="003508EC">
        <w:rPr>
          <w:b/>
          <w:szCs w:val="28"/>
        </w:rPr>
        <w:t xml:space="preserve"> </w:t>
      </w:r>
      <w:r w:rsidR="00AD0531" w:rsidRPr="00C5724F">
        <w:rPr>
          <w:i/>
          <w:szCs w:val="28"/>
        </w:rPr>
        <w:t>(</w:t>
      </w:r>
      <w:r w:rsidRPr="00C5724F">
        <w:rPr>
          <w:i/>
          <w:szCs w:val="28"/>
        </w:rPr>
        <w:t>с учетом мнения редакционной комиссии</w:t>
      </w:r>
      <w:r w:rsidR="00AD0531" w:rsidRPr="00C5724F">
        <w:rPr>
          <w:i/>
          <w:szCs w:val="28"/>
        </w:rPr>
        <w:t>)</w:t>
      </w:r>
      <w:r w:rsidRPr="003508EC">
        <w:rPr>
          <w:b/>
        </w:rPr>
        <w:t xml:space="preserve"> </w:t>
      </w:r>
      <w:r w:rsidRPr="003508EC">
        <w:rPr>
          <w:b/>
          <w:szCs w:val="28"/>
        </w:rPr>
        <w:t xml:space="preserve">принято большинством голосов. </w:t>
      </w:r>
    </w:p>
    <w:p w:rsidR="00EB41FD" w:rsidRPr="00AB145F" w:rsidRDefault="00EB41FD" w:rsidP="003508EC">
      <w:pPr>
        <w:spacing w:line="276" w:lineRule="auto"/>
        <w:ind w:firstLine="0"/>
        <w:jc w:val="both"/>
        <w:rPr>
          <w:sz w:val="12"/>
        </w:rPr>
      </w:pPr>
    </w:p>
    <w:p w:rsidR="008A511F" w:rsidRDefault="00134F24" w:rsidP="00A054F1">
      <w:pPr>
        <w:spacing w:line="276" w:lineRule="auto"/>
        <w:jc w:val="both"/>
        <w:rPr>
          <w:i/>
          <w:szCs w:val="28"/>
        </w:rPr>
      </w:pPr>
      <w:proofErr w:type="gramStart"/>
      <w:r>
        <w:rPr>
          <w:szCs w:val="28"/>
        </w:rPr>
        <w:t>(</w:t>
      </w:r>
      <w:r w:rsidR="008A511F" w:rsidRPr="00134F24">
        <w:rPr>
          <w:i/>
          <w:szCs w:val="28"/>
        </w:rPr>
        <w:t>Сведения о лицах, голосовавших против принятия решения и потребовавших внести запись об этом в протокол</w:t>
      </w:r>
      <w:r w:rsidR="008A511F">
        <w:rPr>
          <w:szCs w:val="28"/>
        </w:rPr>
        <w:t xml:space="preserve"> </w:t>
      </w:r>
      <w:r w:rsidR="008A511F" w:rsidRPr="00B70FAA">
        <w:rPr>
          <w:i/>
          <w:szCs w:val="28"/>
        </w:rPr>
        <w:t>(если таковые имеются).</w:t>
      </w:r>
      <w:proofErr w:type="gramEnd"/>
    </w:p>
    <w:p w:rsidR="003508EC" w:rsidRPr="00AB145F" w:rsidRDefault="003508EC" w:rsidP="003508EC">
      <w:pPr>
        <w:spacing w:line="276" w:lineRule="auto"/>
        <w:rPr>
          <w:sz w:val="12"/>
          <w:szCs w:val="28"/>
        </w:rPr>
      </w:pPr>
    </w:p>
    <w:p w:rsidR="003508EC" w:rsidRDefault="00633359" w:rsidP="003508EC">
      <w:pPr>
        <w:spacing w:line="276" w:lineRule="auto"/>
        <w:rPr>
          <w:szCs w:val="28"/>
        </w:rPr>
      </w:pPr>
      <w:r>
        <w:rPr>
          <w:szCs w:val="28"/>
        </w:rPr>
        <w:t>Приложения к протоколу:</w:t>
      </w:r>
    </w:p>
    <w:p w:rsidR="00633359" w:rsidRPr="00073912" w:rsidRDefault="00633359" w:rsidP="003508EC">
      <w:pPr>
        <w:spacing w:line="276" w:lineRule="auto"/>
        <w:rPr>
          <w:sz w:val="16"/>
          <w:szCs w:val="28"/>
        </w:rPr>
      </w:pPr>
    </w:p>
    <w:p w:rsidR="00073912" w:rsidRDefault="003508EC" w:rsidP="00184E39">
      <w:pPr>
        <w:spacing w:line="276" w:lineRule="auto"/>
        <w:ind w:firstLine="0"/>
        <w:rPr>
          <w:szCs w:val="28"/>
        </w:rPr>
      </w:pPr>
      <w:r w:rsidRPr="003508EC">
        <w:rPr>
          <w:szCs w:val="28"/>
        </w:rPr>
        <w:t>Председатель ФНПР</w:t>
      </w:r>
      <w:r w:rsidR="00AB145F">
        <w:rPr>
          <w:szCs w:val="28"/>
        </w:rPr>
        <w:tab/>
        <w:t>________________________</w:t>
      </w:r>
      <w:r w:rsidR="00073912">
        <w:rPr>
          <w:szCs w:val="28"/>
        </w:rPr>
        <w:t xml:space="preserve">           _________________</w:t>
      </w:r>
    </w:p>
    <w:p w:rsidR="003508EC" w:rsidRPr="00073912" w:rsidRDefault="00AB145F" w:rsidP="00184E39">
      <w:pPr>
        <w:spacing w:line="276" w:lineRule="auto"/>
        <w:ind w:firstLine="0"/>
        <w:rPr>
          <w:sz w:val="20"/>
          <w:szCs w:val="28"/>
        </w:rPr>
      </w:pPr>
      <w:r w:rsidRPr="00073912">
        <w:rPr>
          <w:sz w:val="20"/>
          <w:szCs w:val="28"/>
        </w:rPr>
        <w:t xml:space="preserve">  </w:t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  <w:t xml:space="preserve">        (подпись)</w:t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</w:r>
      <w:r w:rsidR="00073912">
        <w:rPr>
          <w:sz w:val="20"/>
          <w:szCs w:val="28"/>
        </w:rPr>
        <w:tab/>
        <w:t xml:space="preserve">  </w:t>
      </w:r>
      <w:r w:rsidRPr="00073912">
        <w:rPr>
          <w:i/>
          <w:sz w:val="20"/>
          <w:szCs w:val="28"/>
        </w:rPr>
        <w:t>(расшифровка подписи)</w:t>
      </w:r>
    </w:p>
    <w:sectPr w:rsidR="003508EC" w:rsidRPr="00073912" w:rsidSect="00073912">
      <w:headerReference w:type="default" r:id="rId9"/>
      <w:pgSz w:w="11906" w:h="16838"/>
      <w:pgMar w:top="1134" w:right="1133" w:bottom="28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BE" w:rsidRDefault="007614BE" w:rsidP="00126C1B">
      <w:r>
        <w:separator/>
      </w:r>
    </w:p>
  </w:endnote>
  <w:endnote w:type="continuationSeparator" w:id="0">
    <w:p w:rsidR="007614BE" w:rsidRDefault="007614BE" w:rsidP="0012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BE" w:rsidRDefault="007614BE" w:rsidP="00126C1B">
      <w:r>
        <w:separator/>
      </w:r>
    </w:p>
  </w:footnote>
  <w:footnote w:type="continuationSeparator" w:id="0">
    <w:p w:rsidR="007614BE" w:rsidRDefault="007614BE" w:rsidP="0012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41112"/>
      <w:docPartObj>
        <w:docPartGallery w:val="Page Numbers (Top of Page)"/>
        <w:docPartUnique/>
      </w:docPartObj>
    </w:sdtPr>
    <w:sdtContent>
      <w:p w:rsidR="008E457B" w:rsidRDefault="00934119">
        <w:pPr>
          <w:pStyle w:val="a7"/>
          <w:jc w:val="center"/>
        </w:pPr>
        <w:fldSimple w:instr=" PAGE   \* MERGEFORMAT ">
          <w:r w:rsidR="00336729">
            <w:rPr>
              <w:noProof/>
            </w:rPr>
            <w:t>2</w:t>
          </w:r>
        </w:fldSimple>
      </w:p>
    </w:sdtContent>
  </w:sdt>
  <w:p w:rsidR="008E457B" w:rsidRDefault="008E4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66A"/>
    <w:multiLevelType w:val="hybridMultilevel"/>
    <w:tmpl w:val="8E6E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964"/>
    <w:multiLevelType w:val="hybridMultilevel"/>
    <w:tmpl w:val="01B2474E"/>
    <w:lvl w:ilvl="0" w:tplc="D368D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63843"/>
    <w:multiLevelType w:val="hybridMultilevel"/>
    <w:tmpl w:val="5E9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38A"/>
    <w:multiLevelType w:val="multilevel"/>
    <w:tmpl w:val="EED4BA9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0D305F"/>
    <w:multiLevelType w:val="hybridMultilevel"/>
    <w:tmpl w:val="D7A468E8"/>
    <w:lvl w:ilvl="0" w:tplc="B4362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3010C"/>
    <w:multiLevelType w:val="hybridMultilevel"/>
    <w:tmpl w:val="45FE7D6E"/>
    <w:lvl w:ilvl="0" w:tplc="3E0834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22434"/>
    <w:multiLevelType w:val="hybridMultilevel"/>
    <w:tmpl w:val="34F27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FF8"/>
    <w:multiLevelType w:val="multilevel"/>
    <w:tmpl w:val="D338B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4E9162B"/>
    <w:multiLevelType w:val="hybridMultilevel"/>
    <w:tmpl w:val="1294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11F6"/>
    <w:multiLevelType w:val="hybridMultilevel"/>
    <w:tmpl w:val="37A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A6FEA"/>
    <w:multiLevelType w:val="hybridMultilevel"/>
    <w:tmpl w:val="627453BC"/>
    <w:lvl w:ilvl="0" w:tplc="007C0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11B98"/>
    <w:multiLevelType w:val="hybridMultilevel"/>
    <w:tmpl w:val="1012CDFE"/>
    <w:lvl w:ilvl="0" w:tplc="4866E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1C77"/>
    <w:multiLevelType w:val="hybridMultilevel"/>
    <w:tmpl w:val="684C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1718A7"/>
    <w:multiLevelType w:val="multilevel"/>
    <w:tmpl w:val="EED4BA9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845DCD"/>
    <w:multiLevelType w:val="hybridMultilevel"/>
    <w:tmpl w:val="FBE080A2"/>
    <w:lvl w:ilvl="0" w:tplc="E2EE50B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1F54C2"/>
    <w:multiLevelType w:val="hybridMultilevel"/>
    <w:tmpl w:val="088666A0"/>
    <w:lvl w:ilvl="0" w:tplc="DD14DB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6067F2E"/>
    <w:multiLevelType w:val="hybridMultilevel"/>
    <w:tmpl w:val="F4807616"/>
    <w:lvl w:ilvl="0" w:tplc="44A4C9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BA29A5"/>
    <w:multiLevelType w:val="hybridMultilevel"/>
    <w:tmpl w:val="5ED22DEA"/>
    <w:lvl w:ilvl="0" w:tplc="193699D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B794ECA"/>
    <w:multiLevelType w:val="multilevel"/>
    <w:tmpl w:val="CD76AE5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9">
    <w:nsid w:val="6DEE15A4"/>
    <w:multiLevelType w:val="hybridMultilevel"/>
    <w:tmpl w:val="97FE6FCC"/>
    <w:lvl w:ilvl="0" w:tplc="C3E24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442746"/>
    <w:multiLevelType w:val="hybridMultilevel"/>
    <w:tmpl w:val="C734B33E"/>
    <w:lvl w:ilvl="0" w:tplc="3DAA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2359C6"/>
    <w:multiLevelType w:val="multilevel"/>
    <w:tmpl w:val="3B6E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C03"/>
    <w:rsid w:val="00005A4E"/>
    <w:rsid w:val="00006A6B"/>
    <w:rsid w:val="000128E5"/>
    <w:rsid w:val="00015CDA"/>
    <w:rsid w:val="00032200"/>
    <w:rsid w:val="00051C7D"/>
    <w:rsid w:val="0006464F"/>
    <w:rsid w:val="00064BDF"/>
    <w:rsid w:val="00073912"/>
    <w:rsid w:val="000775A3"/>
    <w:rsid w:val="00083F62"/>
    <w:rsid w:val="00087C03"/>
    <w:rsid w:val="000A40A8"/>
    <w:rsid w:val="000A4AC5"/>
    <w:rsid w:val="000A5397"/>
    <w:rsid w:val="000B2BD7"/>
    <w:rsid w:val="000C0689"/>
    <w:rsid w:val="000C11EF"/>
    <w:rsid w:val="000C5D27"/>
    <w:rsid w:val="000E1432"/>
    <w:rsid w:val="000F05A9"/>
    <w:rsid w:val="000F4AE3"/>
    <w:rsid w:val="000F6002"/>
    <w:rsid w:val="00112E27"/>
    <w:rsid w:val="00126C1B"/>
    <w:rsid w:val="00134F24"/>
    <w:rsid w:val="0014549A"/>
    <w:rsid w:val="00167036"/>
    <w:rsid w:val="00184E39"/>
    <w:rsid w:val="00187B25"/>
    <w:rsid w:val="00191B21"/>
    <w:rsid w:val="001932EA"/>
    <w:rsid w:val="00193838"/>
    <w:rsid w:val="001A066E"/>
    <w:rsid w:val="001D3856"/>
    <w:rsid w:val="001D4833"/>
    <w:rsid w:val="001D5DFA"/>
    <w:rsid w:val="001F69A1"/>
    <w:rsid w:val="00206CF8"/>
    <w:rsid w:val="0021490C"/>
    <w:rsid w:val="00221833"/>
    <w:rsid w:val="00226904"/>
    <w:rsid w:val="00232745"/>
    <w:rsid w:val="00240261"/>
    <w:rsid w:val="00247DF2"/>
    <w:rsid w:val="00260145"/>
    <w:rsid w:val="0027221D"/>
    <w:rsid w:val="00272EA7"/>
    <w:rsid w:val="00283288"/>
    <w:rsid w:val="00284789"/>
    <w:rsid w:val="002858A9"/>
    <w:rsid w:val="00290558"/>
    <w:rsid w:val="002A25AF"/>
    <w:rsid w:val="002B3155"/>
    <w:rsid w:val="002B6EB4"/>
    <w:rsid w:val="002C008E"/>
    <w:rsid w:val="002D431E"/>
    <w:rsid w:val="002D6A88"/>
    <w:rsid w:val="002E24D0"/>
    <w:rsid w:val="0032081A"/>
    <w:rsid w:val="00321752"/>
    <w:rsid w:val="00325FAB"/>
    <w:rsid w:val="00333F72"/>
    <w:rsid w:val="00334F78"/>
    <w:rsid w:val="00336729"/>
    <w:rsid w:val="003479CF"/>
    <w:rsid w:val="003508EC"/>
    <w:rsid w:val="00356DCE"/>
    <w:rsid w:val="00374063"/>
    <w:rsid w:val="003A1F79"/>
    <w:rsid w:val="003E56B4"/>
    <w:rsid w:val="003F17DF"/>
    <w:rsid w:val="00415D29"/>
    <w:rsid w:val="00442DFD"/>
    <w:rsid w:val="00456F07"/>
    <w:rsid w:val="004904F7"/>
    <w:rsid w:val="004A28C2"/>
    <w:rsid w:val="004B2E3A"/>
    <w:rsid w:val="004B5531"/>
    <w:rsid w:val="004B610F"/>
    <w:rsid w:val="004C10EA"/>
    <w:rsid w:val="004C2EA4"/>
    <w:rsid w:val="004C3C05"/>
    <w:rsid w:val="004C3FE7"/>
    <w:rsid w:val="004C4C4A"/>
    <w:rsid w:val="004D763D"/>
    <w:rsid w:val="004D7CD1"/>
    <w:rsid w:val="004E1E5C"/>
    <w:rsid w:val="004E43EC"/>
    <w:rsid w:val="004F320F"/>
    <w:rsid w:val="005121F8"/>
    <w:rsid w:val="00513741"/>
    <w:rsid w:val="005215AC"/>
    <w:rsid w:val="0052550D"/>
    <w:rsid w:val="00536E68"/>
    <w:rsid w:val="005412F1"/>
    <w:rsid w:val="00545EAF"/>
    <w:rsid w:val="005529B1"/>
    <w:rsid w:val="00555F56"/>
    <w:rsid w:val="005564EE"/>
    <w:rsid w:val="005A167A"/>
    <w:rsid w:val="005A3FE9"/>
    <w:rsid w:val="005B018A"/>
    <w:rsid w:val="005D0EDB"/>
    <w:rsid w:val="005E1235"/>
    <w:rsid w:val="005E200D"/>
    <w:rsid w:val="005F6F89"/>
    <w:rsid w:val="00604752"/>
    <w:rsid w:val="00616171"/>
    <w:rsid w:val="00633359"/>
    <w:rsid w:val="006543E1"/>
    <w:rsid w:val="00674BD2"/>
    <w:rsid w:val="006D4FD7"/>
    <w:rsid w:val="006E18EA"/>
    <w:rsid w:val="006E2E23"/>
    <w:rsid w:val="006E53E9"/>
    <w:rsid w:val="006F2574"/>
    <w:rsid w:val="00703F7D"/>
    <w:rsid w:val="00712CF6"/>
    <w:rsid w:val="00713F45"/>
    <w:rsid w:val="00720AB1"/>
    <w:rsid w:val="00730280"/>
    <w:rsid w:val="00757A6A"/>
    <w:rsid w:val="007614BE"/>
    <w:rsid w:val="00772648"/>
    <w:rsid w:val="00790603"/>
    <w:rsid w:val="007A4F5E"/>
    <w:rsid w:val="007B1FC2"/>
    <w:rsid w:val="007B2F6B"/>
    <w:rsid w:val="007B7667"/>
    <w:rsid w:val="007C23E8"/>
    <w:rsid w:val="00826A51"/>
    <w:rsid w:val="00841838"/>
    <w:rsid w:val="00852D39"/>
    <w:rsid w:val="008700AE"/>
    <w:rsid w:val="0087147E"/>
    <w:rsid w:val="00872963"/>
    <w:rsid w:val="00874219"/>
    <w:rsid w:val="00875FFB"/>
    <w:rsid w:val="00882A8A"/>
    <w:rsid w:val="0089299F"/>
    <w:rsid w:val="00895BB6"/>
    <w:rsid w:val="008A4439"/>
    <w:rsid w:val="008A511F"/>
    <w:rsid w:val="008C0DAD"/>
    <w:rsid w:val="008D5AFB"/>
    <w:rsid w:val="008E319B"/>
    <w:rsid w:val="008E457B"/>
    <w:rsid w:val="008F76C2"/>
    <w:rsid w:val="00901EDA"/>
    <w:rsid w:val="0090740B"/>
    <w:rsid w:val="00912571"/>
    <w:rsid w:val="00913BE1"/>
    <w:rsid w:val="00923DBE"/>
    <w:rsid w:val="00926DAE"/>
    <w:rsid w:val="00931672"/>
    <w:rsid w:val="00931C93"/>
    <w:rsid w:val="00934119"/>
    <w:rsid w:val="009559C4"/>
    <w:rsid w:val="00964E49"/>
    <w:rsid w:val="009712C5"/>
    <w:rsid w:val="00971D08"/>
    <w:rsid w:val="00975F0E"/>
    <w:rsid w:val="0099630E"/>
    <w:rsid w:val="009C3BFA"/>
    <w:rsid w:val="009D75EE"/>
    <w:rsid w:val="009E50C8"/>
    <w:rsid w:val="009E5A14"/>
    <w:rsid w:val="00A029B8"/>
    <w:rsid w:val="00A054F1"/>
    <w:rsid w:val="00A2121D"/>
    <w:rsid w:val="00A30E94"/>
    <w:rsid w:val="00A363F6"/>
    <w:rsid w:val="00A50EC2"/>
    <w:rsid w:val="00A73500"/>
    <w:rsid w:val="00A73E46"/>
    <w:rsid w:val="00A74AA2"/>
    <w:rsid w:val="00A7626D"/>
    <w:rsid w:val="00A762CE"/>
    <w:rsid w:val="00A82F38"/>
    <w:rsid w:val="00A97CAD"/>
    <w:rsid w:val="00AB046D"/>
    <w:rsid w:val="00AB145F"/>
    <w:rsid w:val="00AB3749"/>
    <w:rsid w:val="00AC198E"/>
    <w:rsid w:val="00AC718F"/>
    <w:rsid w:val="00AD0531"/>
    <w:rsid w:val="00AD3404"/>
    <w:rsid w:val="00AD4BAE"/>
    <w:rsid w:val="00AD58D3"/>
    <w:rsid w:val="00B027AE"/>
    <w:rsid w:val="00B43470"/>
    <w:rsid w:val="00B44409"/>
    <w:rsid w:val="00B54612"/>
    <w:rsid w:val="00B602A5"/>
    <w:rsid w:val="00B74ED6"/>
    <w:rsid w:val="00B76C4B"/>
    <w:rsid w:val="00B847A2"/>
    <w:rsid w:val="00B86685"/>
    <w:rsid w:val="00B87F19"/>
    <w:rsid w:val="00B958FC"/>
    <w:rsid w:val="00BA142C"/>
    <w:rsid w:val="00BA222E"/>
    <w:rsid w:val="00BA5FEE"/>
    <w:rsid w:val="00BB2727"/>
    <w:rsid w:val="00BB45F3"/>
    <w:rsid w:val="00BE6A3B"/>
    <w:rsid w:val="00BE7601"/>
    <w:rsid w:val="00BF066A"/>
    <w:rsid w:val="00BF0969"/>
    <w:rsid w:val="00C04195"/>
    <w:rsid w:val="00C04A0F"/>
    <w:rsid w:val="00C12142"/>
    <w:rsid w:val="00C52B3B"/>
    <w:rsid w:val="00C52CE2"/>
    <w:rsid w:val="00C5724F"/>
    <w:rsid w:val="00C765FF"/>
    <w:rsid w:val="00C9298F"/>
    <w:rsid w:val="00C96AF6"/>
    <w:rsid w:val="00CA16AD"/>
    <w:rsid w:val="00CC01AE"/>
    <w:rsid w:val="00CD2177"/>
    <w:rsid w:val="00CD670E"/>
    <w:rsid w:val="00CE1E0E"/>
    <w:rsid w:val="00CE5643"/>
    <w:rsid w:val="00CE7F76"/>
    <w:rsid w:val="00CF6A11"/>
    <w:rsid w:val="00D00714"/>
    <w:rsid w:val="00D05869"/>
    <w:rsid w:val="00D106FC"/>
    <w:rsid w:val="00D22124"/>
    <w:rsid w:val="00D42209"/>
    <w:rsid w:val="00D4700E"/>
    <w:rsid w:val="00D51118"/>
    <w:rsid w:val="00D72E63"/>
    <w:rsid w:val="00D73EA1"/>
    <w:rsid w:val="00D80B07"/>
    <w:rsid w:val="00D8226B"/>
    <w:rsid w:val="00D9067F"/>
    <w:rsid w:val="00DA5343"/>
    <w:rsid w:val="00DB6510"/>
    <w:rsid w:val="00DB6E16"/>
    <w:rsid w:val="00DC39E3"/>
    <w:rsid w:val="00DC5A69"/>
    <w:rsid w:val="00DE16DF"/>
    <w:rsid w:val="00DF42F7"/>
    <w:rsid w:val="00E429D2"/>
    <w:rsid w:val="00E431CD"/>
    <w:rsid w:val="00E54D03"/>
    <w:rsid w:val="00E97132"/>
    <w:rsid w:val="00EA0D59"/>
    <w:rsid w:val="00EB3ABD"/>
    <w:rsid w:val="00EB41FD"/>
    <w:rsid w:val="00EB4FA7"/>
    <w:rsid w:val="00EB6A36"/>
    <w:rsid w:val="00EC40D0"/>
    <w:rsid w:val="00ED12B5"/>
    <w:rsid w:val="00ED2BF7"/>
    <w:rsid w:val="00ED409A"/>
    <w:rsid w:val="00ED6CCB"/>
    <w:rsid w:val="00F12E61"/>
    <w:rsid w:val="00F2283A"/>
    <w:rsid w:val="00F32888"/>
    <w:rsid w:val="00F337C5"/>
    <w:rsid w:val="00F34BFF"/>
    <w:rsid w:val="00F36936"/>
    <w:rsid w:val="00F44A93"/>
    <w:rsid w:val="00F56B77"/>
    <w:rsid w:val="00F8234A"/>
    <w:rsid w:val="00FB3996"/>
    <w:rsid w:val="00FC3F52"/>
    <w:rsid w:val="00FD6EC0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F"/>
  </w:style>
  <w:style w:type="paragraph" w:styleId="1">
    <w:name w:val="heading 1"/>
    <w:basedOn w:val="a"/>
    <w:next w:val="a"/>
    <w:link w:val="10"/>
    <w:qFormat/>
    <w:rsid w:val="00D00714"/>
    <w:pPr>
      <w:keepNext/>
      <w:ind w:firstLine="567"/>
      <w:jc w:val="both"/>
      <w:outlineLvl w:val="0"/>
    </w:pPr>
    <w:rPr>
      <w:rFonts w:eastAsia="Times New Roman" w:cs="Times New Roman"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03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87C03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C03"/>
    <w:rPr>
      <w:rFonts w:eastAsia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CE7F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26C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C1B"/>
  </w:style>
  <w:style w:type="paragraph" w:styleId="a9">
    <w:name w:val="footer"/>
    <w:basedOn w:val="a"/>
    <w:link w:val="aa"/>
    <w:uiPriority w:val="99"/>
    <w:semiHidden/>
    <w:unhideWhenUsed/>
    <w:rsid w:val="00126C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C1B"/>
  </w:style>
  <w:style w:type="paragraph" w:styleId="ab">
    <w:name w:val="Body Text"/>
    <w:basedOn w:val="a"/>
    <w:link w:val="ac"/>
    <w:rsid w:val="000A40A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A40A8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0714"/>
    <w:rPr>
      <w:rFonts w:eastAsia="Times New Roman" w:cs="Times New Roman"/>
      <w:i/>
      <w:iCs/>
      <w:szCs w:val="20"/>
      <w:lang w:eastAsia="ru-RU"/>
    </w:rPr>
  </w:style>
  <w:style w:type="paragraph" w:styleId="ad">
    <w:name w:val="Title"/>
    <w:basedOn w:val="a"/>
    <w:link w:val="ae"/>
    <w:qFormat/>
    <w:rsid w:val="00D00714"/>
    <w:pPr>
      <w:ind w:firstLine="0"/>
      <w:jc w:val="center"/>
    </w:pPr>
    <w:rPr>
      <w:rFonts w:eastAsia="Times New Roman" w:cs="Times New Roman"/>
      <w:b/>
      <w:sz w:val="4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00714"/>
    <w:rPr>
      <w:rFonts w:eastAsia="Times New Roman" w:cs="Times New Roman"/>
      <w:b/>
      <w:sz w:val="44"/>
      <w:szCs w:val="20"/>
      <w:lang w:eastAsia="ru-RU"/>
    </w:rPr>
  </w:style>
  <w:style w:type="table" w:styleId="af">
    <w:name w:val="Table Grid"/>
    <w:basedOn w:val="a1"/>
    <w:uiPriority w:val="59"/>
    <w:rsid w:val="00525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905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558"/>
  </w:style>
  <w:style w:type="paragraph" w:styleId="af0">
    <w:name w:val="Balloon Text"/>
    <w:basedOn w:val="a"/>
    <w:link w:val="af1"/>
    <w:uiPriority w:val="99"/>
    <w:semiHidden/>
    <w:unhideWhenUsed/>
    <w:rsid w:val="00051C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1C7D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1"/>
    <w:rsid w:val="00051C7D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f2"/>
    <w:rsid w:val="00051C7D"/>
    <w:pPr>
      <w:shd w:val="clear" w:color="auto" w:fill="FFFFFF"/>
      <w:spacing w:before="180" w:after="300" w:line="283" w:lineRule="exact"/>
      <w:ind w:firstLine="1960"/>
    </w:pPr>
    <w:rPr>
      <w:rFonts w:ascii="Century Schoolbook" w:eastAsia="Century Schoolbook" w:hAnsi="Century Schoolbook" w:cs="Century Schoolbook"/>
      <w:sz w:val="32"/>
      <w:szCs w:val="32"/>
    </w:rPr>
  </w:style>
  <w:style w:type="character" w:customStyle="1" w:styleId="21">
    <w:name w:val="Заголовок №2_"/>
    <w:basedOn w:val="a0"/>
    <w:link w:val="22"/>
    <w:rsid w:val="00D8226B"/>
    <w:rPr>
      <w:rFonts w:ascii="Century Schoolbook" w:eastAsia="Century Schoolbook" w:hAnsi="Century Schoolbook" w:cs="Century Schoolbook"/>
      <w:spacing w:val="1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D8226B"/>
    <w:pPr>
      <w:shd w:val="clear" w:color="auto" w:fill="FFFFFF"/>
      <w:spacing w:before="300" w:after="300" w:line="0" w:lineRule="atLeast"/>
      <w:ind w:firstLine="0"/>
      <w:outlineLvl w:val="1"/>
    </w:pPr>
    <w:rPr>
      <w:rFonts w:ascii="Century Schoolbook" w:eastAsia="Century Schoolbook" w:hAnsi="Century Schoolbook" w:cs="Century Schoolbook"/>
      <w:spacing w:val="10"/>
      <w:sz w:val="30"/>
      <w:szCs w:val="30"/>
    </w:rPr>
  </w:style>
  <w:style w:type="character" w:customStyle="1" w:styleId="12">
    <w:name w:val="Заголовок №1_"/>
    <w:basedOn w:val="a0"/>
    <w:link w:val="13"/>
    <w:rsid w:val="00D8226B"/>
    <w:rPr>
      <w:rFonts w:ascii="Century Schoolbook" w:eastAsia="Century Schoolbook" w:hAnsi="Century Schoolbook" w:cs="Century Schoolbook"/>
      <w:spacing w:val="50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D8226B"/>
    <w:pPr>
      <w:shd w:val="clear" w:color="auto" w:fill="FFFFFF"/>
      <w:spacing w:before="300" w:after="540" w:line="0" w:lineRule="atLeast"/>
      <w:ind w:firstLine="0"/>
      <w:outlineLvl w:val="0"/>
    </w:pPr>
    <w:rPr>
      <w:rFonts w:ascii="Century Schoolbook" w:eastAsia="Century Schoolbook" w:hAnsi="Century Schoolbook" w:cs="Century Schoolbook"/>
      <w:spacing w:val="50"/>
      <w:sz w:val="38"/>
      <w:szCs w:val="38"/>
    </w:rPr>
  </w:style>
  <w:style w:type="character" w:customStyle="1" w:styleId="23">
    <w:name w:val="Основной текст (2)_"/>
    <w:basedOn w:val="a0"/>
    <w:link w:val="24"/>
    <w:rsid w:val="00D8226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8226B"/>
    <w:pPr>
      <w:shd w:val="clear" w:color="auto" w:fill="FFFFFF"/>
      <w:spacing w:before="540" w:line="0" w:lineRule="atLeast"/>
      <w:ind w:firstLine="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Основной текст (3)_"/>
    <w:basedOn w:val="a0"/>
    <w:link w:val="30"/>
    <w:rsid w:val="00D8226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26B"/>
    <w:pPr>
      <w:shd w:val="clear" w:color="auto" w:fill="FFFFFF"/>
      <w:spacing w:line="0" w:lineRule="atLeast"/>
      <w:ind w:firstLine="0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7AC4-6636-4F96-8D09-F01C07E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A.V.Petrosov</cp:lastModifiedBy>
  <cp:revision>36</cp:revision>
  <cp:lastPrinted>2019-10-23T11:49:00Z</cp:lastPrinted>
  <dcterms:created xsi:type="dcterms:W3CDTF">2019-10-23T06:55:00Z</dcterms:created>
  <dcterms:modified xsi:type="dcterms:W3CDTF">2020-02-27T11:41:00Z</dcterms:modified>
</cp:coreProperties>
</file>