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1B0" w:rsidRPr="00E62D74" w:rsidRDefault="008341DB" w:rsidP="004A6D69">
      <w:pPr>
        <w:tabs>
          <w:tab w:val="left" w:pos="6946"/>
        </w:tabs>
        <w:autoSpaceDE w:val="0"/>
        <w:autoSpaceDN w:val="0"/>
        <w:adjustRightInd w:val="0"/>
        <w:ind w:left="6946"/>
        <w:rPr>
          <w:rFonts w:ascii="Times New Roman" w:hAnsi="Times New Roman" w:cs="Times New Roman"/>
          <w:i/>
          <w:iCs/>
          <w:sz w:val="24"/>
          <w:szCs w:val="24"/>
        </w:rPr>
      </w:pPr>
      <w:r w:rsidRPr="00E62D74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8341DB" w:rsidRPr="00E62D74" w:rsidRDefault="003A71B0" w:rsidP="004A6D69">
      <w:pPr>
        <w:tabs>
          <w:tab w:val="left" w:pos="6379"/>
          <w:tab w:val="left" w:pos="6946"/>
        </w:tabs>
        <w:autoSpaceDE w:val="0"/>
        <w:autoSpaceDN w:val="0"/>
        <w:adjustRightInd w:val="0"/>
        <w:ind w:left="6946"/>
        <w:rPr>
          <w:rFonts w:ascii="Times New Roman" w:hAnsi="Times New Roman" w:cs="Times New Roman"/>
          <w:i/>
          <w:iCs/>
          <w:sz w:val="24"/>
          <w:szCs w:val="24"/>
        </w:rPr>
      </w:pPr>
      <w:r w:rsidRPr="00E62D74">
        <w:rPr>
          <w:rFonts w:ascii="Times New Roman" w:hAnsi="Times New Roman" w:cs="Times New Roman"/>
          <w:i/>
          <w:iCs/>
          <w:sz w:val="24"/>
          <w:szCs w:val="24"/>
        </w:rPr>
        <w:t>к постановлению</w:t>
      </w:r>
    </w:p>
    <w:p w:rsidR="008341DB" w:rsidRPr="00E62D74" w:rsidRDefault="003A71B0" w:rsidP="004A6D69">
      <w:pPr>
        <w:tabs>
          <w:tab w:val="left" w:pos="6379"/>
          <w:tab w:val="left" w:pos="6946"/>
        </w:tabs>
        <w:autoSpaceDE w:val="0"/>
        <w:autoSpaceDN w:val="0"/>
        <w:adjustRightInd w:val="0"/>
        <w:ind w:left="6946"/>
        <w:rPr>
          <w:rFonts w:ascii="Times New Roman" w:hAnsi="Times New Roman" w:cs="Times New Roman"/>
          <w:i/>
          <w:iCs/>
          <w:sz w:val="24"/>
          <w:szCs w:val="24"/>
        </w:rPr>
      </w:pPr>
      <w:r w:rsidRPr="00E62D74">
        <w:rPr>
          <w:rFonts w:ascii="Times New Roman" w:hAnsi="Times New Roman" w:cs="Times New Roman"/>
          <w:i/>
          <w:iCs/>
          <w:sz w:val="24"/>
          <w:szCs w:val="24"/>
        </w:rPr>
        <w:t>Ис</w:t>
      </w:r>
      <w:r w:rsidR="00FE6EBE" w:rsidRPr="00E62D74">
        <w:rPr>
          <w:rFonts w:ascii="Times New Roman" w:hAnsi="Times New Roman" w:cs="Times New Roman"/>
          <w:i/>
          <w:iCs/>
          <w:sz w:val="24"/>
          <w:szCs w:val="24"/>
        </w:rPr>
        <w:t>пол</w:t>
      </w:r>
      <w:r w:rsidRPr="00E62D74">
        <w:rPr>
          <w:rFonts w:ascii="Times New Roman" w:hAnsi="Times New Roman" w:cs="Times New Roman"/>
          <w:i/>
          <w:iCs/>
          <w:sz w:val="24"/>
          <w:szCs w:val="24"/>
        </w:rPr>
        <w:t>кома ФНПР</w:t>
      </w:r>
    </w:p>
    <w:p w:rsidR="003A71B0" w:rsidRPr="00E62D74" w:rsidRDefault="003A71B0" w:rsidP="004A6D69">
      <w:pPr>
        <w:tabs>
          <w:tab w:val="left" w:pos="6379"/>
          <w:tab w:val="left" w:pos="6946"/>
        </w:tabs>
        <w:autoSpaceDE w:val="0"/>
        <w:autoSpaceDN w:val="0"/>
        <w:adjustRightInd w:val="0"/>
        <w:ind w:left="6946"/>
        <w:rPr>
          <w:rFonts w:ascii="Times New Roman" w:hAnsi="Times New Roman" w:cs="Times New Roman"/>
          <w:i/>
          <w:iCs/>
          <w:sz w:val="24"/>
          <w:szCs w:val="24"/>
        </w:rPr>
      </w:pPr>
      <w:r w:rsidRPr="00E62D74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 w:rsidR="00933FCF" w:rsidRPr="00E62D7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62D74">
        <w:rPr>
          <w:rFonts w:ascii="Times New Roman" w:hAnsi="Times New Roman" w:cs="Times New Roman"/>
          <w:i/>
          <w:iCs/>
          <w:sz w:val="24"/>
          <w:szCs w:val="24"/>
        </w:rPr>
        <w:t>3.04.2021 №</w:t>
      </w:r>
      <w:r w:rsidR="004A6D69">
        <w:rPr>
          <w:rFonts w:ascii="Times New Roman" w:hAnsi="Times New Roman" w:cs="Times New Roman"/>
          <w:i/>
          <w:iCs/>
          <w:sz w:val="24"/>
          <w:szCs w:val="24"/>
        </w:rPr>
        <w:t xml:space="preserve"> 5-1</w:t>
      </w:r>
    </w:p>
    <w:p w:rsidR="00A75AB1" w:rsidRDefault="00A75A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4D13" w:rsidRDefault="00304D13" w:rsidP="00B04D8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4D8C" w:rsidRPr="00B04D8C" w:rsidRDefault="00B04D8C" w:rsidP="00B04D8C">
      <w:pPr>
        <w:rPr>
          <w:rFonts w:ascii="Times New Roman" w:hAnsi="Times New Roman" w:cs="Times New Roman"/>
          <w:b/>
          <w:color w:val="7F7F7F"/>
          <w:sz w:val="28"/>
          <w:szCs w:val="28"/>
        </w:rPr>
      </w:pPr>
    </w:p>
    <w:p w:rsidR="00304D13" w:rsidRPr="00304D13" w:rsidRDefault="00304D13" w:rsidP="00304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4D13" w:rsidRPr="00304D13" w:rsidRDefault="00304D13" w:rsidP="00304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13">
        <w:rPr>
          <w:rFonts w:ascii="Times New Roman" w:hAnsi="Times New Roman" w:cs="Times New Roman"/>
          <w:b/>
          <w:sz w:val="28"/>
          <w:szCs w:val="28"/>
        </w:rPr>
        <w:t>Координационного комитета солидарных действий ФНПР</w:t>
      </w:r>
    </w:p>
    <w:p w:rsidR="00304D13" w:rsidRPr="00304D13" w:rsidRDefault="00304D13" w:rsidP="00304D13">
      <w:pPr>
        <w:rPr>
          <w:rFonts w:ascii="Times New Roman" w:hAnsi="Times New Roman" w:cs="Times New Roman"/>
          <w:sz w:val="28"/>
          <w:szCs w:val="28"/>
        </w:rPr>
      </w:pPr>
    </w:p>
    <w:p w:rsidR="00304D13" w:rsidRPr="00304D13" w:rsidRDefault="00304D13" w:rsidP="00304D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34"/>
        <w:gridCol w:w="4654"/>
      </w:tblGrid>
      <w:tr w:rsidR="00304D13" w:rsidRPr="00304D13" w:rsidTr="00102CF6">
        <w:tc>
          <w:tcPr>
            <w:tcW w:w="4785" w:type="dxa"/>
          </w:tcPr>
          <w:p w:rsidR="00304D13" w:rsidRPr="00F070C9" w:rsidRDefault="00304D13" w:rsidP="00F0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070C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786" w:type="dxa"/>
          </w:tcPr>
          <w:p w:rsidR="00304D13" w:rsidRPr="00304D13" w:rsidRDefault="00304D13" w:rsidP="009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D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626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4D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304D13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2021 г.</w:t>
            </w:r>
          </w:p>
        </w:tc>
      </w:tr>
    </w:tbl>
    <w:p w:rsidR="00304D13" w:rsidRPr="00304D13" w:rsidRDefault="00304D13" w:rsidP="00304D13">
      <w:pPr>
        <w:rPr>
          <w:rFonts w:ascii="Times New Roman" w:hAnsi="Times New Roman" w:cs="Times New Roman"/>
          <w:sz w:val="28"/>
          <w:szCs w:val="28"/>
        </w:rPr>
      </w:pPr>
    </w:p>
    <w:p w:rsidR="00304D13" w:rsidRPr="00304D13" w:rsidRDefault="00304D13" w:rsidP="00304D1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90"/>
      </w:tblGrid>
      <w:tr w:rsidR="00304D13" w:rsidRPr="00304D13" w:rsidTr="00102CF6">
        <w:trPr>
          <w:trHeight w:val="654"/>
        </w:trPr>
        <w:tc>
          <w:tcPr>
            <w:tcW w:w="6490" w:type="dxa"/>
          </w:tcPr>
          <w:p w:rsidR="00304D13" w:rsidRPr="00304D13" w:rsidRDefault="00304D13" w:rsidP="00102C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FCF" w:rsidRDefault="00304D13" w:rsidP="00185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04D1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933FCF">
              <w:rPr>
                <w:rFonts w:ascii="Times New Roman" w:hAnsi="Times New Roman" w:cs="Times New Roman"/>
                <w:sz w:val="28"/>
                <w:szCs w:val="28"/>
              </w:rPr>
              <w:t>проведении П</w:t>
            </w:r>
            <w:r w:rsidRPr="00304D13">
              <w:rPr>
                <w:rFonts w:ascii="Times New Roman" w:hAnsi="Times New Roman" w:cs="Times New Roman"/>
                <w:sz w:val="28"/>
                <w:szCs w:val="28"/>
              </w:rPr>
              <w:t xml:space="preserve">ервомайской </w:t>
            </w:r>
          </w:p>
          <w:p w:rsidR="00304D13" w:rsidRDefault="006264E2" w:rsidP="00185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переклички</w:t>
            </w:r>
            <w:r w:rsidR="00304D13" w:rsidRPr="00304D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5F8" w:rsidRPr="00CA05F8" w:rsidRDefault="00CA05F8" w:rsidP="00CA05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D13" w:rsidRPr="00304D13" w:rsidRDefault="00304D13" w:rsidP="00304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4D13" w:rsidRPr="00C257B7" w:rsidRDefault="0081671E" w:rsidP="00136394">
      <w:pPr>
        <w:pBdr>
          <w:top w:val="nil"/>
          <w:left w:val="nil"/>
          <w:bottom w:val="nil"/>
          <w:right w:val="nil"/>
          <w:between w:val="nil"/>
        </w:pBdr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42CC4">
        <w:rPr>
          <w:rFonts w:ascii="Times New Roman" w:hAnsi="Times New Roman" w:cs="Times New Roman"/>
          <w:sz w:val="28"/>
          <w:szCs w:val="28"/>
        </w:rPr>
        <w:t xml:space="preserve"> текст </w:t>
      </w:r>
      <w:r w:rsidR="00342CC4" w:rsidRPr="00933FCF">
        <w:rPr>
          <w:rFonts w:ascii="Times New Roman" w:eastAsia="Times New Roman" w:hAnsi="Times New Roman" w:cs="Times New Roman"/>
          <w:sz w:val="28"/>
          <w:szCs w:val="28"/>
        </w:rPr>
        <w:t>Первомайск</w:t>
      </w:r>
      <w:r w:rsidR="00342CC4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42CC4" w:rsidRPr="00933FCF">
        <w:rPr>
          <w:rFonts w:ascii="Times New Roman" w:eastAsia="Times New Roman" w:hAnsi="Times New Roman" w:cs="Times New Roman"/>
          <w:sz w:val="28"/>
          <w:szCs w:val="28"/>
        </w:rPr>
        <w:t xml:space="preserve"> Резолюци</w:t>
      </w:r>
      <w:r w:rsidR="00342C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2CC4" w:rsidRPr="0093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ФНПР</w:t>
      </w:r>
      <w:r w:rsidR="00342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264E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341DB" w:rsidRPr="00E62D74">
        <w:rPr>
          <w:rFonts w:ascii="Times New Roman" w:eastAsia="Times New Roman" w:hAnsi="Times New Roman" w:cs="Times New Roman"/>
          <w:sz w:val="28"/>
          <w:szCs w:val="28"/>
        </w:rPr>
        <w:t>прилагается</w:t>
      </w:r>
      <w:r w:rsidR="00DC7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342C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одобрить</w:t>
      </w:r>
      <w:r w:rsidR="00304D13" w:rsidRPr="00304D13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5513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304D13" w:rsidRPr="00304D13">
        <w:rPr>
          <w:rFonts w:ascii="Times New Roman" w:hAnsi="Times New Roman" w:cs="Times New Roman"/>
          <w:color w:val="000000"/>
          <w:sz w:val="28"/>
          <w:szCs w:val="28"/>
        </w:rPr>
        <w:t>Исполнительного комитета ФНПР</w:t>
      </w:r>
      <w:r w:rsidR="00C87D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D13" w:rsidRPr="00304D1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 </w:t>
      </w:r>
      <w:r w:rsidR="00C257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проведении </w:t>
      </w:r>
      <w:r w:rsidR="00C257B7" w:rsidRPr="00516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Первомайской </w:t>
      </w:r>
      <w:r w:rsidR="00C257B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переклички</w:t>
      </w:r>
      <w:r w:rsidR="00304D13" w:rsidRPr="00304D13">
        <w:rPr>
          <w:rFonts w:ascii="Times New Roman" w:hAnsi="Times New Roman" w:cs="Times New Roman"/>
          <w:sz w:val="28"/>
          <w:szCs w:val="28"/>
        </w:rPr>
        <w:t>»</w:t>
      </w:r>
      <w:r w:rsidR="00C257B7">
        <w:rPr>
          <w:rStyle w:val="a9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внести проект постановления на рассмотрение </w:t>
      </w:r>
      <w:r w:rsidR="00304D13" w:rsidRPr="00304D13">
        <w:rPr>
          <w:rFonts w:ascii="Times New Roman" w:hAnsi="Times New Roman" w:cs="Times New Roman"/>
          <w:sz w:val="28"/>
          <w:szCs w:val="28"/>
        </w:rPr>
        <w:t>Исполнительного комитета ФНПР</w:t>
      </w:r>
      <w:r w:rsidR="00755132">
        <w:rPr>
          <w:rFonts w:ascii="Times New Roman" w:hAnsi="Times New Roman" w:cs="Times New Roman"/>
          <w:sz w:val="28"/>
          <w:szCs w:val="28"/>
        </w:rPr>
        <w:t>.</w:t>
      </w:r>
    </w:p>
    <w:p w:rsidR="00304D13" w:rsidRPr="00304D13" w:rsidRDefault="00304D13" w:rsidP="003D742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D13" w:rsidRPr="00304D13" w:rsidRDefault="00304D13" w:rsidP="00304D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D13" w:rsidRPr="00304D13" w:rsidRDefault="00304D13" w:rsidP="00304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D13" w:rsidRPr="00304D13" w:rsidRDefault="00304D13" w:rsidP="00304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D13" w:rsidRPr="00304D13" w:rsidRDefault="00304D13" w:rsidP="00304D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D13" w:rsidRPr="00304D13" w:rsidRDefault="00304D13" w:rsidP="00304D13">
      <w:pPr>
        <w:pStyle w:val="20"/>
        <w:spacing w:after="0" w:line="360" w:lineRule="exact"/>
        <w:ind w:left="0"/>
        <w:rPr>
          <w:b/>
          <w:color w:val="000000"/>
          <w:sz w:val="28"/>
          <w:szCs w:val="28"/>
        </w:rPr>
      </w:pPr>
      <w:r w:rsidRPr="00304D13">
        <w:rPr>
          <w:b/>
          <w:color w:val="000000"/>
          <w:sz w:val="28"/>
          <w:szCs w:val="28"/>
        </w:rPr>
        <w:t xml:space="preserve">Председатель Координационного </w:t>
      </w:r>
    </w:p>
    <w:p w:rsidR="00304D13" w:rsidRPr="00304D13" w:rsidRDefault="00304D13" w:rsidP="00304D13">
      <w:pPr>
        <w:pStyle w:val="20"/>
        <w:spacing w:after="0" w:line="360" w:lineRule="exact"/>
        <w:ind w:left="0"/>
        <w:rPr>
          <w:b/>
          <w:color w:val="000000"/>
          <w:sz w:val="28"/>
          <w:szCs w:val="28"/>
        </w:rPr>
      </w:pPr>
      <w:r w:rsidRPr="00304D13">
        <w:rPr>
          <w:b/>
          <w:color w:val="000000"/>
          <w:sz w:val="28"/>
          <w:szCs w:val="28"/>
        </w:rPr>
        <w:t>комитета солидарных действий</w:t>
      </w:r>
      <w:r w:rsidRPr="00304D13">
        <w:rPr>
          <w:b/>
          <w:sz w:val="28"/>
          <w:szCs w:val="28"/>
        </w:rPr>
        <w:t>,</w:t>
      </w:r>
    </w:p>
    <w:p w:rsidR="00304D13" w:rsidRPr="00304D13" w:rsidRDefault="00304D13" w:rsidP="00304D13">
      <w:pPr>
        <w:pStyle w:val="20"/>
        <w:spacing w:after="0" w:line="360" w:lineRule="exact"/>
        <w:ind w:left="0"/>
        <w:rPr>
          <w:b/>
          <w:color w:val="000000"/>
          <w:sz w:val="28"/>
          <w:szCs w:val="28"/>
        </w:rPr>
      </w:pPr>
      <w:r w:rsidRPr="00304D13">
        <w:rPr>
          <w:b/>
          <w:sz w:val="28"/>
          <w:szCs w:val="28"/>
        </w:rPr>
        <w:t xml:space="preserve">заместитель </w:t>
      </w:r>
      <w:r w:rsidR="00136394">
        <w:rPr>
          <w:b/>
          <w:sz w:val="28"/>
          <w:szCs w:val="28"/>
        </w:rPr>
        <w:t>П</w:t>
      </w:r>
      <w:r w:rsidRPr="00304D13">
        <w:rPr>
          <w:b/>
          <w:sz w:val="28"/>
          <w:szCs w:val="28"/>
        </w:rPr>
        <w:t>редседателя ФНПР</w:t>
      </w:r>
      <w:r w:rsidRPr="00304D13">
        <w:rPr>
          <w:b/>
          <w:sz w:val="28"/>
          <w:szCs w:val="28"/>
        </w:rPr>
        <w:tab/>
      </w:r>
      <w:r w:rsidRPr="00304D13">
        <w:rPr>
          <w:b/>
          <w:sz w:val="28"/>
          <w:szCs w:val="28"/>
        </w:rPr>
        <w:tab/>
        <w:t xml:space="preserve">      </w:t>
      </w:r>
      <w:r w:rsidRPr="00304D13">
        <w:rPr>
          <w:b/>
          <w:sz w:val="28"/>
          <w:szCs w:val="28"/>
        </w:rPr>
        <w:tab/>
        <w:t xml:space="preserve">  </w:t>
      </w:r>
      <w:r w:rsidRPr="00304D13">
        <w:rPr>
          <w:b/>
          <w:color w:val="000000"/>
          <w:sz w:val="28"/>
          <w:szCs w:val="28"/>
        </w:rPr>
        <w:tab/>
        <w:t xml:space="preserve"> </w:t>
      </w:r>
      <w:r w:rsidR="00185836">
        <w:rPr>
          <w:b/>
          <w:color w:val="000000"/>
          <w:sz w:val="28"/>
          <w:szCs w:val="28"/>
        </w:rPr>
        <w:t xml:space="preserve">       </w:t>
      </w:r>
      <w:r w:rsidRPr="00304D13">
        <w:rPr>
          <w:b/>
          <w:color w:val="000000"/>
          <w:sz w:val="28"/>
          <w:szCs w:val="28"/>
        </w:rPr>
        <w:t xml:space="preserve">   С.Г. Некрасов</w:t>
      </w:r>
    </w:p>
    <w:p w:rsidR="00A75AB1" w:rsidRPr="00304D13" w:rsidRDefault="00A75A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B1" w:rsidRPr="00304D13" w:rsidRDefault="00A75A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5AB1" w:rsidRDefault="00A75A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A63" w:rsidRDefault="00742A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A63" w:rsidRDefault="00742A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21A" w:rsidRDefault="004B221A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6FA8" w:rsidRDefault="00086FA8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60974" w:rsidRDefault="00B60974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21A" w:rsidRDefault="004B221A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21A" w:rsidRDefault="004B221A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221A" w:rsidRDefault="004B221A" w:rsidP="004B221A">
      <w:pPr>
        <w:spacing w:line="20" w:lineRule="exac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2A63" w:rsidRPr="003A71B0" w:rsidRDefault="00742A63" w:rsidP="004B221A">
      <w:pPr>
        <w:spacing w:line="20" w:lineRule="exact"/>
        <w:rPr>
          <w:rFonts w:ascii="Times New Roman" w:hAnsi="Times New Roman" w:cs="Times New Roman"/>
          <w:b/>
          <w:sz w:val="24"/>
          <w:szCs w:val="24"/>
        </w:rPr>
      </w:pPr>
      <w:r w:rsidRPr="003A71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742A63" w:rsidRPr="003A71B0" w:rsidRDefault="00742A63" w:rsidP="00742A63">
      <w:pPr>
        <w:spacing w:line="20" w:lineRule="exact"/>
        <w:ind w:left="63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A63" w:rsidRPr="003A71B0" w:rsidRDefault="00742A63" w:rsidP="00742A63">
      <w:pPr>
        <w:spacing w:line="20" w:lineRule="exact"/>
        <w:ind w:left="63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A63" w:rsidRPr="003A71B0" w:rsidRDefault="00742A63" w:rsidP="00742A63">
      <w:pPr>
        <w:spacing w:line="20" w:lineRule="exact"/>
        <w:ind w:left="63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A63" w:rsidRPr="003A71B0" w:rsidRDefault="00742A63" w:rsidP="00742A63">
      <w:pPr>
        <w:spacing w:line="20" w:lineRule="exact"/>
        <w:ind w:left="63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A63" w:rsidRPr="003A71B0" w:rsidRDefault="00742A63" w:rsidP="00742A63">
      <w:pPr>
        <w:spacing w:line="20" w:lineRule="exact"/>
        <w:ind w:left="63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A63" w:rsidRPr="003A71B0" w:rsidRDefault="00742A63" w:rsidP="00742A63">
      <w:pPr>
        <w:spacing w:line="20" w:lineRule="exact"/>
        <w:ind w:left="63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A63" w:rsidRPr="003A71B0" w:rsidRDefault="00742A63" w:rsidP="00742A63">
      <w:pPr>
        <w:spacing w:line="20" w:lineRule="exact"/>
        <w:ind w:left="63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A63" w:rsidRPr="003A71B0" w:rsidRDefault="00742A63" w:rsidP="00742A63">
      <w:pPr>
        <w:spacing w:line="20" w:lineRule="exact"/>
        <w:ind w:left="63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A63" w:rsidRPr="003A71B0" w:rsidRDefault="00742A63" w:rsidP="00742A63">
      <w:pPr>
        <w:spacing w:line="20" w:lineRule="exact"/>
        <w:ind w:left="63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A63" w:rsidRPr="003A71B0" w:rsidRDefault="00742A63" w:rsidP="00742A63">
      <w:pPr>
        <w:spacing w:line="20" w:lineRule="exact"/>
        <w:ind w:left="6379"/>
        <w:rPr>
          <w:rFonts w:ascii="Times New Roman" w:hAnsi="Times New Roman" w:cs="Times New Roman"/>
          <w:b/>
          <w:sz w:val="24"/>
          <w:szCs w:val="24"/>
        </w:rPr>
      </w:pPr>
    </w:p>
    <w:p w:rsidR="00742A63" w:rsidRPr="003A71B0" w:rsidRDefault="00742A63" w:rsidP="00742A63">
      <w:pPr>
        <w:spacing w:line="20" w:lineRule="exact"/>
        <w:ind w:left="63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A63" w:rsidRPr="003A71B0" w:rsidRDefault="00742A63" w:rsidP="00742A63">
      <w:pPr>
        <w:spacing w:line="20" w:lineRule="exact"/>
        <w:ind w:left="63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A63" w:rsidRPr="003A71B0" w:rsidRDefault="00742A63" w:rsidP="00742A63">
      <w:pPr>
        <w:spacing w:line="20" w:lineRule="exact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3A71B0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B959FA" w:rsidRDefault="00B959FA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F02D8F" w:rsidRPr="003A71B0" w:rsidRDefault="00F02D8F" w:rsidP="00F02D8F">
      <w:pPr>
        <w:tabs>
          <w:tab w:val="left" w:pos="6521"/>
        </w:tabs>
        <w:autoSpaceDE w:val="0"/>
        <w:autoSpaceDN w:val="0"/>
        <w:adjustRightInd w:val="0"/>
        <w:ind w:left="708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</w:p>
    <w:p w:rsidR="00F02D8F" w:rsidRDefault="00F02D8F" w:rsidP="00F02D8F">
      <w:pPr>
        <w:tabs>
          <w:tab w:val="left" w:pos="6379"/>
        </w:tabs>
        <w:autoSpaceDE w:val="0"/>
        <w:autoSpaceDN w:val="0"/>
        <w:adjustRightInd w:val="0"/>
        <w:ind w:left="7088"/>
        <w:rPr>
          <w:rFonts w:ascii="Times New Roman" w:hAnsi="Times New Roman" w:cs="Times New Roman"/>
          <w:i/>
          <w:iCs/>
          <w:sz w:val="24"/>
          <w:szCs w:val="24"/>
        </w:rPr>
      </w:pPr>
      <w:r w:rsidRPr="003A71B0">
        <w:rPr>
          <w:rFonts w:ascii="Times New Roman" w:hAnsi="Times New Roman" w:cs="Times New Roman"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i/>
          <w:iCs/>
          <w:sz w:val="24"/>
          <w:szCs w:val="24"/>
        </w:rPr>
        <w:t>решению ККСД</w:t>
      </w:r>
      <w:r w:rsidRPr="003A71B0">
        <w:rPr>
          <w:rFonts w:ascii="Times New Roman" w:hAnsi="Times New Roman" w:cs="Times New Roman"/>
          <w:i/>
          <w:iCs/>
          <w:sz w:val="24"/>
          <w:szCs w:val="24"/>
        </w:rPr>
        <w:t xml:space="preserve"> ФНПР </w:t>
      </w:r>
    </w:p>
    <w:p w:rsidR="00F02D8F" w:rsidRPr="003A71B0" w:rsidRDefault="00F02D8F" w:rsidP="00F02D8F">
      <w:pPr>
        <w:tabs>
          <w:tab w:val="left" w:pos="6379"/>
        </w:tabs>
        <w:autoSpaceDE w:val="0"/>
        <w:autoSpaceDN w:val="0"/>
        <w:adjustRightInd w:val="0"/>
        <w:ind w:left="7088"/>
        <w:rPr>
          <w:rFonts w:ascii="Times New Roman" w:hAnsi="Times New Roman" w:cs="Times New Roman"/>
          <w:i/>
          <w:iCs/>
          <w:sz w:val="24"/>
          <w:szCs w:val="24"/>
        </w:rPr>
      </w:pPr>
      <w:r w:rsidRPr="003A71B0"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3A71B0">
        <w:rPr>
          <w:rFonts w:ascii="Times New Roman" w:hAnsi="Times New Roman" w:cs="Times New Roman"/>
          <w:i/>
          <w:iCs/>
          <w:sz w:val="24"/>
          <w:szCs w:val="24"/>
        </w:rPr>
        <w:t>.04.2021 №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4168DD" w:rsidRDefault="004168DD" w:rsidP="004168DD">
      <w:pPr>
        <w:spacing w:line="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DD" w:rsidRDefault="004168DD" w:rsidP="004168DD">
      <w:pPr>
        <w:spacing w:line="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DD" w:rsidRDefault="004168DD" w:rsidP="004168DD">
      <w:pPr>
        <w:spacing w:line="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DD" w:rsidRDefault="004168DD" w:rsidP="004168DD">
      <w:pPr>
        <w:spacing w:line="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DD" w:rsidRDefault="004168DD" w:rsidP="004168DD">
      <w:pPr>
        <w:spacing w:line="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DD" w:rsidRDefault="004168DD" w:rsidP="004168DD">
      <w:pPr>
        <w:spacing w:line="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DD" w:rsidRDefault="004168DD" w:rsidP="004168DD">
      <w:pPr>
        <w:spacing w:line="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DD" w:rsidRDefault="004168DD" w:rsidP="004168DD">
      <w:pPr>
        <w:spacing w:line="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DD" w:rsidRDefault="004168DD" w:rsidP="004168DD">
      <w:pPr>
        <w:spacing w:line="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DD" w:rsidRDefault="004168DD" w:rsidP="004168DD">
      <w:pPr>
        <w:spacing w:line="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DD" w:rsidRDefault="004168DD" w:rsidP="004168DD">
      <w:pPr>
        <w:spacing w:line="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DD" w:rsidRDefault="004168DD" w:rsidP="004168DD">
      <w:pPr>
        <w:spacing w:line="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DD" w:rsidRDefault="004168DD" w:rsidP="004168DD">
      <w:pPr>
        <w:spacing w:line="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DD" w:rsidRDefault="004168DD" w:rsidP="004168DD">
      <w:pPr>
        <w:spacing w:line="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DD" w:rsidRDefault="004168DD" w:rsidP="004168DD">
      <w:pPr>
        <w:spacing w:line="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0D1E" w:rsidRPr="00AC0D1E" w:rsidRDefault="00AC0D1E" w:rsidP="00AC0D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D1E">
        <w:rPr>
          <w:rFonts w:ascii="Times New Roman" w:hAnsi="Times New Roman" w:cs="Times New Roman"/>
          <w:b/>
          <w:sz w:val="26"/>
          <w:szCs w:val="26"/>
        </w:rPr>
        <w:t xml:space="preserve">Первомайская </w:t>
      </w:r>
      <w:r w:rsidR="00AD2C2D">
        <w:rPr>
          <w:rFonts w:ascii="Times New Roman" w:hAnsi="Times New Roman" w:cs="Times New Roman"/>
          <w:b/>
          <w:sz w:val="26"/>
          <w:szCs w:val="26"/>
        </w:rPr>
        <w:t>Р</w:t>
      </w:r>
      <w:r w:rsidRPr="00AC0D1E">
        <w:rPr>
          <w:rFonts w:ascii="Times New Roman" w:hAnsi="Times New Roman" w:cs="Times New Roman"/>
          <w:b/>
          <w:sz w:val="26"/>
          <w:szCs w:val="26"/>
        </w:rPr>
        <w:t>езолюция ФНПР</w:t>
      </w:r>
    </w:p>
    <w:p w:rsidR="00971DC0" w:rsidRDefault="00AC0D1E" w:rsidP="00F11D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D1E">
        <w:rPr>
          <w:rFonts w:ascii="Times New Roman" w:hAnsi="Times New Roman" w:cs="Times New Roman"/>
          <w:b/>
          <w:sz w:val="26"/>
          <w:szCs w:val="26"/>
        </w:rPr>
        <w:t>«</w:t>
      </w:r>
      <w:r w:rsidR="00DB5A34">
        <w:rPr>
          <w:rFonts w:ascii="Times New Roman" w:hAnsi="Times New Roman" w:cs="Times New Roman"/>
          <w:b/>
          <w:sz w:val="26"/>
          <w:szCs w:val="26"/>
        </w:rPr>
        <w:t>Восстановить справедливое развитие</w:t>
      </w:r>
      <w:r w:rsidR="006F6593">
        <w:rPr>
          <w:rFonts w:ascii="Times New Roman" w:hAnsi="Times New Roman" w:cs="Times New Roman"/>
          <w:b/>
          <w:sz w:val="26"/>
          <w:szCs w:val="26"/>
        </w:rPr>
        <w:t xml:space="preserve"> общества</w:t>
      </w:r>
      <w:r w:rsidR="00086FA8">
        <w:rPr>
          <w:rFonts w:ascii="Times New Roman" w:hAnsi="Times New Roman" w:cs="Times New Roman"/>
          <w:b/>
          <w:sz w:val="26"/>
          <w:szCs w:val="26"/>
        </w:rPr>
        <w:t>!</w:t>
      </w:r>
      <w:r w:rsidRPr="00AC0D1E">
        <w:rPr>
          <w:rFonts w:ascii="Times New Roman" w:hAnsi="Times New Roman" w:cs="Times New Roman"/>
          <w:b/>
          <w:sz w:val="26"/>
          <w:szCs w:val="26"/>
        </w:rPr>
        <w:t>»</w:t>
      </w:r>
    </w:p>
    <w:p w:rsidR="00971DC0" w:rsidRPr="00AC0D1E" w:rsidRDefault="0081671E" w:rsidP="0081671E">
      <w:pPr>
        <w:tabs>
          <w:tab w:val="left" w:pos="6030"/>
        </w:tabs>
        <w:spacing w:line="280" w:lineRule="exac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C0D1E" w:rsidRPr="00504800" w:rsidRDefault="00AC0D1E" w:rsidP="004168DD">
      <w:pPr>
        <w:spacing w:line="29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На протяжении целого года мир охвачен пандемией коронавируса, ставшей катализатором накопившихся социально-экономических проблем. Экономический кризис подверг тяжелым испытаниям большую часть населения, а </w:t>
      </w:r>
      <w:proofErr w:type="spellStart"/>
      <w:r w:rsidRPr="00504800">
        <w:rPr>
          <w:rFonts w:ascii="Times New Roman" w:hAnsi="Times New Roman" w:cs="Times New Roman"/>
          <w:sz w:val="27"/>
          <w:szCs w:val="27"/>
        </w:rPr>
        <w:t>санкционные</w:t>
      </w:r>
      <w:proofErr w:type="spellEnd"/>
      <w:r w:rsidRPr="00504800">
        <w:rPr>
          <w:rFonts w:ascii="Times New Roman" w:hAnsi="Times New Roman" w:cs="Times New Roman"/>
          <w:sz w:val="27"/>
          <w:szCs w:val="27"/>
        </w:rPr>
        <w:t xml:space="preserve"> войны и вооруженные конфликты продолжают препятствовать развитию общества и разрушать человеческие судьбы.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Мы выступаем против иностранного вмешательства в политику страны и экономических санкций, пытающихся разрушить наиболее </w:t>
      </w:r>
      <w:r w:rsidR="00504800">
        <w:rPr>
          <w:rFonts w:ascii="Times New Roman" w:hAnsi="Times New Roman" w:cs="Times New Roman"/>
          <w:sz w:val="27"/>
          <w:szCs w:val="27"/>
        </w:rPr>
        <w:t>конкурен</w:t>
      </w:r>
      <w:r w:rsidR="00762DFB" w:rsidRPr="00504800">
        <w:rPr>
          <w:rFonts w:ascii="Times New Roman" w:hAnsi="Times New Roman" w:cs="Times New Roman"/>
          <w:sz w:val="27"/>
          <w:szCs w:val="27"/>
        </w:rPr>
        <w:t>тоспособные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отрасли. </w:t>
      </w:r>
    </w:p>
    <w:p w:rsidR="00AC0D1E" w:rsidRPr="00504800" w:rsidRDefault="00AC0D1E" w:rsidP="004168DD">
      <w:pPr>
        <w:spacing w:line="29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В нашей стране произошло сокращение рабочих мест, выросла безработица, падают реальные доходы населения.</w:t>
      </w:r>
      <w:r w:rsidR="00D26C0D" w:rsidRPr="00504800">
        <w:rPr>
          <w:rFonts w:ascii="Times New Roman" w:hAnsi="Times New Roman" w:cs="Times New Roman"/>
          <w:sz w:val="27"/>
          <w:szCs w:val="27"/>
        </w:rPr>
        <w:t xml:space="preserve"> Отсутствие справедливости в распределении результатов труда, </w:t>
      </w:r>
      <w:r w:rsidR="002F6566" w:rsidRPr="00504800">
        <w:rPr>
          <w:rFonts w:ascii="Times New Roman" w:hAnsi="Times New Roman" w:cs="Times New Roman"/>
          <w:sz w:val="27"/>
          <w:szCs w:val="27"/>
        </w:rPr>
        <w:t>низкие доходы</w:t>
      </w:r>
      <w:r w:rsidR="00D26C0D" w:rsidRPr="00504800">
        <w:rPr>
          <w:rFonts w:ascii="Times New Roman" w:hAnsi="Times New Roman" w:cs="Times New Roman"/>
          <w:sz w:val="27"/>
          <w:szCs w:val="27"/>
        </w:rPr>
        <w:t xml:space="preserve"> большинства трудящегося населения остаются главными проблемами России. </w:t>
      </w:r>
    </w:p>
    <w:p w:rsidR="00AC0D1E" w:rsidRPr="00504800" w:rsidRDefault="00AC0D1E" w:rsidP="004168DD">
      <w:pPr>
        <w:spacing w:line="29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Справедливость и защищённость </w:t>
      </w:r>
      <w:proofErr w:type="gramStart"/>
      <w:r w:rsidRPr="00504800">
        <w:rPr>
          <w:rFonts w:ascii="Times New Roman" w:hAnsi="Times New Roman" w:cs="Times New Roman"/>
          <w:sz w:val="27"/>
          <w:szCs w:val="27"/>
        </w:rPr>
        <w:t>важны</w:t>
      </w:r>
      <w:proofErr w:type="gramEnd"/>
      <w:r w:rsidRPr="00504800">
        <w:rPr>
          <w:rFonts w:ascii="Times New Roman" w:hAnsi="Times New Roman" w:cs="Times New Roman"/>
          <w:sz w:val="27"/>
          <w:szCs w:val="27"/>
        </w:rPr>
        <w:t xml:space="preserve"> для каждого гражданина.</w:t>
      </w:r>
    </w:p>
    <w:p w:rsidR="00AC0D1E" w:rsidRPr="00504800" w:rsidRDefault="00AC0D1E" w:rsidP="004168DD">
      <w:pPr>
        <w:autoSpaceDE w:val="0"/>
        <w:autoSpaceDN w:val="0"/>
        <w:adjustRightInd w:val="0"/>
        <w:spacing w:line="29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Мы требуем роста заработной платы, активной борьбы с безработицей, повсеместного и безоговорочного исполнения трудового законодательства, справедливого распределения результатов труда. </w:t>
      </w:r>
    </w:p>
    <w:p w:rsidR="00AC0D1E" w:rsidRPr="00504800" w:rsidRDefault="00AC0D1E" w:rsidP="004168DD">
      <w:pPr>
        <w:autoSpaceDE w:val="0"/>
        <w:autoSpaceDN w:val="0"/>
        <w:adjustRightInd w:val="0"/>
        <w:spacing w:line="290" w:lineRule="exac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Мы считаем, что любые формы занятости, имеющие признак найма, должны квалифицироваться как трудовые отношения. Мы требуем реализации права всех трудящихся на государственные гарантии в сфере труда - вне зависимости от того, каким образом и где они работают. Экономика России обязана </w:t>
      </w:r>
      <w:proofErr w:type="gramStart"/>
      <w:r w:rsidRPr="00504800">
        <w:rPr>
          <w:rFonts w:ascii="Times New Roman" w:hAnsi="Times New Roman" w:cs="Times New Roman"/>
          <w:sz w:val="27"/>
          <w:szCs w:val="27"/>
        </w:rPr>
        <w:t>работать</w:t>
      </w:r>
      <w:proofErr w:type="gramEnd"/>
      <w:r w:rsidR="003667D6" w:rsidRPr="00504800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>прежде всего на человека труда.</w:t>
      </w:r>
    </w:p>
    <w:p w:rsidR="00AC0D1E" w:rsidRPr="00504800" w:rsidRDefault="00AC0D1E" w:rsidP="004168DD">
      <w:pPr>
        <w:spacing w:line="29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Обязательное социальное страхование в Российской Федерации должно опираться на нормы Международной организации труда, обеспечивать выполнение обязательств перед застрахованными лицами в полном объеме.</w:t>
      </w:r>
      <w:r w:rsidR="00F97448" w:rsidRPr="00504800">
        <w:rPr>
          <w:rFonts w:ascii="Times New Roman" w:hAnsi="Times New Roman" w:cs="Times New Roman"/>
          <w:sz w:val="27"/>
          <w:szCs w:val="27"/>
        </w:rPr>
        <w:t xml:space="preserve"> </w:t>
      </w:r>
      <w:r w:rsidRPr="00504800">
        <w:rPr>
          <w:rFonts w:ascii="Times New Roman" w:hAnsi="Times New Roman" w:cs="Times New Roman"/>
          <w:sz w:val="27"/>
          <w:szCs w:val="27"/>
        </w:rPr>
        <w:t>Сегодня как</w:t>
      </w:r>
      <w:r w:rsidR="00096AD8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никогда ранее актуально создать Фонд страхования от безработицы. </w:t>
      </w:r>
    </w:p>
    <w:p w:rsidR="00AC0D1E" w:rsidRPr="00504800" w:rsidRDefault="00AC0D1E" w:rsidP="004168DD">
      <w:pPr>
        <w:spacing w:line="29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Пособие по безработице должно быть выше уровня физиологического выживания!</w:t>
      </w:r>
    </w:p>
    <w:p w:rsidR="00AC0D1E" w:rsidRDefault="00AC0D1E" w:rsidP="004168DD">
      <w:pPr>
        <w:autoSpaceDE w:val="0"/>
        <w:autoSpaceDN w:val="0"/>
        <w:adjustRightInd w:val="0"/>
        <w:spacing w:line="29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 xml:space="preserve">Несмотря на поручения Президента Российской </w:t>
      </w:r>
      <w:proofErr w:type="gramStart"/>
      <w:r w:rsidRPr="00504800">
        <w:rPr>
          <w:rFonts w:ascii="Times New Roman" w:hAnsi="Times New Roman" w:cs="Times New Roman"/>
          <w:sz w:val="27"/>
          <w:szCs w:val="27"/>
        </w:rPr>
        <w:t>Федерации</w:t>
      </w:r>
      <w:proofErr w:type="gramEnd"/>
      <w:r w:rsidRPr="00504800">
        <w:rPr>
          <w:rFonts w:ascii="Times New Roman" w:hAnsi="Times New Roman" w:cs="Times New Roman"/>
          <w:sz w:val="27"/>
          <w:szCs w:val="27"/>
        </w:rPr>
        <w:t xml:space="preserve"> сегодня не</w:t>
      </w:r>
      <w:r w:rsidR="00D816FF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решен вопрос об индексации пенсий работающих пенсионеров. Профсоюзы неоднократно поднимали вопрос о возвращении пенсионного возраста, действовавшего до 2019 года, для северян. </w:t>
      </w:r>
    </w:p>
    <w:p w:rsidR="0081671E" w:rsidRPr="00504800" w:rsidRDefault="0081671E" w:rsidP="004168DD">
      <w:pPr>
        <w:autoSpaceDE w:val="0"/>
        <w:autoSpaceDN w:val="0"/>
        <w:adjustRightInd w:val="0"/>
        <w:spacing w:line="29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Мы требуем равных прав для всех гражда</w:t>
      </w:r>
      <w:r>
        <w:rPr>
          <w:rFonts w:ascii="Times New Roman" w:hAnsi="Times New Roman" w:cs="Times New Roman"/>
          <w:sz w:val="27"/>
          <w:szCs w:val="27"/>
        </w:rPr>
        <w:t>н с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траны, честно </w:t>
      </w:r>
      <w:r w:rsidR="000015E7" w:rsidRPr="000015E7">
        <w:rPr>
          <w:rFonts w:ascii="Times New Roman" w:hAnsi="Times New Roman" w:cs="Times New Roman"/>
          <w:sz w:val="27"/>
          <w:szCs w:val="27"/>
        </w:rPr>
        <w:t>трудящихся</w:t>
      </w:r>
      <w:r w:rsidR="000015E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 </w:t>
      </w:r>
      <w:r w:rsidRPr="00504800">
        <w:rPr>
          <w:rFonts w:ascii="Times New Roman" w:hAnsi="Times New Roman" w:cs="Times New Roman"/>
          <w:sz w:val="27"/>
          <w:szCs w:val="27"/>
        </w:rPr>
        <w:t>ее благо.</w:t>
      </w:r>
    </w:p>
    <w:p w:rsidR="00AC0D1E" w:rsidRPr="00504800" w:rsidRDefault="00AC0D1E" w:rsidP="004168DD">
      <w:pPr>
        <w:autoSpaceDE w:val="0"/>
        <w:autoSpaceDN w:val="0"/>
        <w:adjustRightInd w:val="0"/>
        <w:spacing w:line="29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Без достойного рабочего места не бывает ни высокопроизводительного труда, ни устойчивого экономического роста. При этом профсоюзы готовы к</w:t>
      </w:r>
      <w:r w:rsidR="00971DC0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солидарным действиям там, где сегодня ущемляются права работников - членов профсоюзов. </w:t>
      </w:r>
    </w:p>
    <w:p w:rsidR="00AC0D1E" w:rsidRPr="00504800" w:rsidRDefault="00AC0D1E" w:rsidP="004168DD">
      <w:pPr>
        <w:spacing w:line="29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В День международной солидарности трудящихся - профсоюзы призывают к</w:t>
      </w:r>
      <w:r w:rsidR="00971DC0" w:rsidRPr="00504800">
        <w:rPr>
          <w:rFonts w:ascii="Times New Roman" w:hAnsi="Times New Roman" w:cs="Times New Roman"/>
          <w:sz w:val="27"/>
          <w:szCs w:val="27"/>
        </w:rPr>
        <w:t> </w:t>
      </w:r>
      <w:r w:rsidRPr="00504800">
        <w:rPr>
          <w:rFonts w:ascii="Times New Roman" w:hAnsi="Times New Roman" w:cs="Times New Roman"/>
          <w:sz w:val="27"/>
          <w:szCs w:val="27"/>
        </w:rPr>
        <w:t xml:space="preserve">миру между народами, скорейшему возвращению всех трудящихся на рабочие места, восстановлению мировой экономики. Трудящиеся и их семьи должны получить возможность достойно зарабатывать и достойно жить. </w:t>
      </w:r>
    </w:p>
    <w:p w:rsidR="00A75AB1" w:rsidRPr="00504800" w:rsidRDefault="00AC0D1E" w:rsidP="004168DD">
      <w:pPr>
        <w:spacing w:line="290" w:lineRule="exact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04800">
        <w:rPr>
          <w:rFonts w:ascii="Times New Roman" w:hAnsi="Times New Roman" w:cs="Times New Roman"/>
          <w:sz w:val="27"/>
          <w:szCs w:val="27"/>
        </w:rPr>
        <w:t>Достойный труд! Справедливая зарплата! Устойчивое развитие!</w:t>
      </w:r>
    </w:p>
    <w:sectPr w:rsidR="00A75AB1" w:rsidRPr="00504800" w:rsidSect="0092530C">
      <w:headerReference w:type="default" r:id="rId8"/>
      <w:pgSz w:w="11906" w:h="16838"/>
      <w:pgMar w:top="1134" w:right="1133" w:bottom="62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E3" w:rsidRDefault="00767FE3">
      <w:r>
        <w:separator/>
      </w:r>
    </w:p>
  </w:endnote>
  <w:endnote w:type="continuationSeparator" w:id="0">
    <w:p w:rsidR="00767FE3" w:rsidRDefault="0076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E3" w:rsidRDefault="00767FE3">
      <w:r>
        <w:separator/>
      </w:r>
    </w:p>
  </w:footnote>
  <w:footnote w:type="continuationSeparator" w:id="0">
    <w:p w:rsidR="00767FE3" w:rsidRDefault="0076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A6" w:rsidRDefault="005329A6" w:rsidP="001925B4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015E7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14E"/>
    <w:multiLevelType w:val="hybridMultilevel"/>
    <w:tmpl w:val="3FB6AC3C"/>
    <w:lvl w:ilvl="0" w:tplc="B68A4520">
      <w:start w:val="1"/>
      <w:numFmt w:val="decimal"/>
      <w:lvlText w:val="7.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3F71FB"/>
    <w:multiLevelType w:val="multilevel"/>
    <w:tmpl w:val="0D90B4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34E4C5E"/>
    <w:multiLevelType w:val="multilevel"/>
    <w:tmpl w:val="1260583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8AF222C"/>
    <w:multiLevelType w:val="multilevel"/>
    <w:tmpl w:val="66C293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1DA6228D"/>
    <w:multiLevelType w:val="multilevel"/>
    <w:tmpl w:val="685863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D47D70"/>
    <w:multiLevelType w:val="multilevel"/>
    <w:tmpl w:val="0016A6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0B24D49"/>
    <w:multiLevelType w:val="hybridMultilevel"/>
    <w:tmpl w:val="7734AA84"/>
    <w:lvl w:ilvl="0" w:tplc="4E8E0810">
      <w:start w:val="1"/>
      <w:numFmt w:val="decimal"/>
      <w:lvlText w:val="4.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1B68D6"/>
    <w:multiLevelType w:val="hybridMultilevel"/>
    <w:tmpl w:val="56FA3680"/>
    <w:lvl w:ilvl="0" w:tplc="B052B77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>
    <w:nsid w:val="38292A1F"/>
    <w:multiLevelType w:val="multilevel"/>
    <w:tmpl w:val="4C441B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EFE4926"/>
    <w:multiLevelType w:val="multilevel"/>
    <w:tmpl w:val="D6EEF41C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89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14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49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09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69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6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229" w:hanging="2160"/>
      </w:pPr>
      <w:rPr>
        <w:vertAlign w:val="baseline"/>
      </w:rPr>
    </w:lvl>
  </w:abstractNum>
  <w:abstractNum w:abstractNumId="10">
    <w:nsid w:val="41116DB2"/>
    <w:multiLevelType w:val="hybridMultilevel"/>
    <w:tmpl w:val="40EC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57449"/>
    <w:multiLevelType w:val="hybridMultilevel"/>
    <w:tmpl w:val="7A30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0019"/>
    <w:multiLevelType w:val="hybridMultilevel"/>
    <w:tmpl w:val="EF82E254"/>
    <w:lvl w:ilvl="0" w:tplc="4E8E0810">
      <w:start w:val="1"/>
      <w:numFmt w:val="decimal"/>
      <w:lvlText w:val="4.%1."/>
      <w:lvlJc w:val="left"/>
      <w:pPr>
        <w:ind w:left="284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B2856"/>
    <w:multiLevelType w:val="hybridMultilevel"/>
    <w:tmpl w:val="F782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A1E6D"/>
    <w:multiLevelType w:val="hybridMultilevel"/>
    <w:tmpl w:val="C1462F36"/>
    <w:lvl w:ilvl="0" w:tplc="C6F64FB8">
      <w:start w:val="1"/>
      <w:numFmt w:val="decimal"/>
      <w:lvlText w:val="4.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DB360B8"/>
    <w:multiLevelType w:val="multilevel"/>
    <w:tmpl w:val="8C6CA8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F3D349E"/>
    <w:multiLevelType w:val="multilevel"/>
    <w:tmpl w:val="A05EB4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20F7A9A"/>
    <w:multiLevelType w:val="multilevel"/>
    <w:tmpl w:val="6A6898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794B13B5"/>
    <w:multiLevelType w:val="multilevel"/>
    <w:tmpl w:val="74685F1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56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0"/>
  </w:num>
  <w:num w:numId="5">
    <w:abstractNumId w:val="14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18"/>
  </w:num>
  <w:num w:numId="11">
    <w:abstractNumId w:val="4"/>
  </w:num>
  <w:num w:numId="12">
    <w:abstractNumId w:val="5"/>
  </w:num>
  <w:num w:numId="13">
    <w:abstractNumId w:val="15"/>
  </w:num>
  <w:num w:numId="14">
    <w:abstractNumId w:val="1"/>
  </w:num>
  <w:num w:numId="15">
    <w:abstractNumId w:val="16"/>
  </w:num>
  <w:num w:numId="16">
    <w:abstractNumId w:val="2"/>
  </w:num>
  <w:num w:numId="17">
    <w:abstractNumId w:val="17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E75"/>
    <w:rsid w:val="000015E7"/>
    <w:rsid w:val="00037657"/>
    <w:rsid w:val="00084C04"/>
    <w:rsid w:val="00086FA8"/>
    <w:rsid w:val="00096AD8"/>
    <w:rsid w:val="000D23C0"/>
    <w:rsid w:val="000D6E95"/>
    <w:rsid w:val="000E76CE"/>
    <w:rsid w:val="000F7348"/>
    <w:rsid w:val="00100CC1"/>
    <w:rsid w:val="00102CF6"/>
    <w:rsid w:val="0011736D"/>
    <w:rsid w:val="00133387"/>
    <w:rsid w:val="00136394"/>
    <w:rsid w:val="001738F3"/>
    <w:rsid w:val="001816F3"/>
    <w:rsid w:val="00181D6C"/>
    <w:rsid w:val="00183060"/>
    <w:rsid w:val="00185836"/>
    <w:rsid w:val="001925B4"/>
    <w:rsid w:val="001D7784"/>
    <w:rsid w:val="001E7AE6"/>
    <w:rsid w:val="00202E5E"/>
    <w:rsid w:val="002569CD"/>
    <w:rsid w:val="00270803"/>
    <w:rsid w:val="002A7C59"/>
    <w:rsid w:val="002B1F3A"/>
    <w:rsid w:val="002C311C"/>
    <w:rsid w:val="002F6566"/>
    <w:rsid w:val="0030475A"/>
    <w:rsid w:val="00304D13"/>
    <w:rsid w:val="00313712"/>
    <w:rsid w:val="00334B4F"/>
    <w:rsid w:val="00342CC4"/>
    <w:rsid w:val="003438B9"/>
    <w:rsid w:val="003667D6"/>
    <w:rsid w:val="003801FC"/>
    <w:rsid w:val="003A03EE"/>
    <w:rsid w:val="003A71B0"/>
    <w:rsid w:val="003B436A"/>
    <w:rsid w:val="003B7D31"/>
    <w:rsid w:val="003C0FA0"/>
    <w:rsid w:val="003C471B"/>
    <w:rsid w:val="003D5476"/>
    <w:rsid w:val="003D7427"/>
    <w:rsid w:val="003E22FB"/>
    <w:rsid w:val="003F305F"/>
    <w:rsid w:val="0040315A"/>
    <w:rsid w:val="004168DD"/>
    <w:rsid w:val="0043589E"/>
    <w:rsid w:val="004A6D69"/>
    <w:rsid w:val="004B0AF0"/>
    <w:rsid w:val="004B221A"/>
    <w:rsid w:val="004D1118"/>
    <w:rsid w:val="004D4905"/>
    <w:rsid w:val="004E3E5C"/>
    <w:rsid w:val="004F41A4"/>
    <w:rsid w:val="00502710"/>
    <w:rsid w:val="00504800"/>
    <w:rsid w:val="005048EC"/>
    <w:rsid w:val="00516DBD"/>
    <w:rsid w:val="00517A0E"/>
    <w:rsid w:val="005329A6"/>
    <w:rsid w:val="005445FE"/>
    <w:rsid w:val="005834DE"/>
    <w:rsid w:val="005C7ED7"/>
    <w:rsid w:val="005D006E"/>
    <w:rsid w:val="005D077B"/>
    <w:rsid w:val="0060642D"/>
    <w:rsid w:val="00613AC6"/>
    <w:rsid w:val="0061457A"/>
    <w:rsid w:val="00624E15"/>
    <w:rsid w:val="006264E2"/>
    <w:rsid w:val="00632747"/>
    <w:rsid w:val="00632EE1"/>
    <w:rsid w:val="00636F8B"/>
    <w:rsid w:val="006400A5"/>
    <w:rsid w:val="00665819"/>
    <w:rsid w:val="00673560"/>
    <w:rsid w:val="00674BA5"/>
    <w:rsid w:val="006A0178"/>
    <w:rsid w:val="006B1CB9"/>
    <w:rsid w:val="006B7281"/>
    <w:rsid w:val="006C1F01"/>
    <w:rsid w:val="006C59A1"/>
    <w:rsid w:val="006F6593"/>
    <w:rsid w:val="00705528"/>
    <w:rsid w:val="00714610"/>
    <w:rsid w:val="00732EDC"/>
    <w:rsid w:val="00742A63"/>
    <w:rsid w:val="00755132"/>
    <w:rsid w:val="00762DFB"/>
    <w:rsid w:val="00767FE3"/>
    <w:rsid w:val="007A0C2D"/>
    <w:rsid w:val="008064DB"/>
    <w:rsid w:val="0081671E"/>
    <w:rsid w:val="008341DB"/>
    <w:rsid w:val="00852A09"/>
    <w:rsid w:val="008744F3"/>
    <w:rsid w:val="008849A6"/>
    <w:rsid w:val="00896547"/>
    <w:rsid w:val="008A0E50"/>
    <w:rsid w:val="008E57B1"/>
    <w:rsid w:val="0092530C"/>
    <w:rsid w:val="00927CE9"/>
    <w:rsid w:val="00933FCF"/>
    <w:rsid w:val="009602F2"/>
    <w:rsid w:val="00962EF8"/>
    <w:rsid w:val="00966A65"/>
    <w:rsid w:val="00971DC0"/>
    <w:rsid w:val="00985459"/>
    <w:rsid w:val="009A6055"/>
    <w:rsid w:val="009C18EE"/>
    <w:rsid w:val="009E4EB2"/>
    <w:rsid w:val="009F26EB"/>
    <w:rsid w:val="009F2FF3"/>
    <w:rsid w:val="009F4D4D"/>
    <w:rsid w:val="00A04784"/>
    <w:rsid w:val="00A048C4"/>
    <w:rsid w:val="00A13349"/>
    <w:rsid w:val="00A224D9"/>
    <w:rsid w:val="00A226D8"/>
    <w:rsid w:val="00A5541E"/>
    <w:rsid w:val="00A57FA2"/>
    <w:rsid w:val="00A75AB1"/>
    <w:rsid w:val="00A76C49"/>
    <w:rsid w:val="00A8053D"/>
    <w:rsid w:val="00AA4DAD"/>
    <w:rsid w:val="00AB0DD1"/>
    <w:rsid w:val="00AC0D1E"/>
    <w:rsid w:val="00AC378A"/>
    <w:rsid w:val="00AC71C8"/>
    <w:rsid w:val="00AC7EE2"/>
    <w:rsid w:val="00AD2C2D"/>
    <w:rsid w:val="00AD5E56"/>
    <w:rsid w:val="00AD5E83"/>
    <w:rsid w:val="00AE210C"/>
    <w:rsid w:val="00B019AA"/>
    <w:rsid w:val="00B04D8C"/>
    <w:rsid w:val="00B076CB"/>
    <w:rsid w:val="00B16343"/>
    <w:rsid w:val="00B33BB8"/>
    <w:rsid w:val="00B56B40"/>
    <w:rsid w:val="00B56E75"/>
    <w:rsid w:val="00B57B73"/>
    <w:rsid w:val="00B60974"/>
    <w:rsid w:val="00B75826"/>
    <w:rsid w:val="00B85FF9"/>
    <w:rsid w:val="00B91162"/>
    <w:rsid w:val="00B959FA"/>
    <w:rsid w:val="00BB5ACD"/>
    <w:rsid w:val="00BE19A2"/>
    <w:rsid w:val="00BE2730"/>
    <w:rsid w:val="00BF56B4"/>
    <w:rsid w:val="00BF60B4"/>
    <w:rsid w:val="00C1270D"/>
    <w:rsid w:val="00C257B7"/>
    <w:rsid w:val="00C308BB"/>
    <w:rsid w:val="00C40A9A"/>
    <w:rsid w:val="00C56547"/>
    <w:rsid w:val="00C807DE"/>
    <w:rsid w:val="00C87DD2"/>
    <w:rsid w:val="00CA05F8"/>
    <w:rsid w:val="00CE6704"/>
    <w:rsid w:val="00D005E5"/>
    <w:rsid w:val="00D22D1A"/>
    <w:rsid w:val="00D26C0D"/>
    <w:rsid w:val="00D27E91"/>
    <w:rsid w:val="00D302DE"/>
    <w:rsid w:val="00D352F7"/>
    <w:rsid w:val="00D42FFF"/>
    <w:rsid w:val="00D5515E"/>
    <w:rsid w:val="00D6161A"/>
    <w:rsid w:val="00D816FF"/>
    <w:rsid w:val="00D93DBB"/>
    <w:rsid w:val="00DB1EE6"/>
    <w:rsid w:val="00DB5A34"/>
    <w:rsid w:val="00DC5174"/>
    <w:rsid w:val="00DC7E03"/>
    <w:rsid w:val="00DD0459"/>
    <w:rsid w:val="00DE60DC"/>
    <w:rsid w:val="00E00E29"/>
    <w:rsid w:val="00E052E7"/>
    <w:rsid w:val="00E10C7D"/>
    <w:rsid w:val="00E165A7"/>
    <w:rsid w:val="00E17885"/>
    <w:rsid w:val="00E470CD"/>
    <w:rsid w:val="00E5413B"/>
    <w:rsid w:val="00E57AC7"/>
    <w:rsid w:val="00E62D74"/>
    <w:rsid w:val="00E65023"/>
    <w:rsid w:val="00E65CFF"/>
    <w:rsid w:val="00E77C93"/>
    <w:rsid w:val="00EA01CE"/>
    <w:rsid w:val="00EA2342"/>
    <w:rsid w:val="00EB157D"/>
    <w:rsid w:val="00F02D8F"/>
    <w:rsid w:val="00F070C9"/>
    <w:rsid w:val="00F11D1E"/>
    <w:rsid w:val="00F212BC"/>
    <w:rsid w:val="00F443FB"/>
    <w:rsid w:val="00F6281E"/>
    <w:rsid w:val="00F720EF"/>
    <w:rsid w:val="00F8186C"/>
    <w:rsid w:val="00F93E46"/>
    <w:rsid w:val="00F97448"/>
    <w:rsid w:val="00F976CC"/>
    <w:rsid w:val="00F97A58"/>
    <w:rsid w:val="00FD04AE"/>
    <w:rsid w:val="00FE6EBE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CFF"/>
  </w:style>
  <w:style w:type="paragraph" w:styleId="1">
    <w:name w:val="heading 1"/>
    <w:basedOn w:val="a"/>
    <w:next w:val="a"/>
    <w:rsid w:val="00E65C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5C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5C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5C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5C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65C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5C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5C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65C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1B0"/>
  </w:style>
  <w:style w:type="paragraph" w:styleId="a7">
    <w:name w:val="footer"/>
    <w:basedOn w:val="a"/>
    <w:link w:val="a8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1B0"/>
  </w:style>
  <w:style w:type="paragraph" w:styleId="20">
    <w:name w:val="Body Text Indent 2"/>
    <w:basedOn w:val="a"/>
    <w:link w:val="21"/>
    <w:rsid w:val="00304D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04D1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4D13"/>
    <w:rPr>
      <w:b/>
      <w:bCs/>
    </w:rPr>
  </w:style>
  <w:style w:type="paragraph" w:styleId="aa">
    <w:name w:val="List Paragraph"/>
    <w:basedOn w:val="a"/>
    <w:uiPriority w:val="34"/>
    <w:qFormat/>
    <w:rsid w:val="00D6161A"/>
    <w:pPr>
      <w:ind w:left="720"/>
      <w:contextualSpacing/>
    </w:pPr>
  </w:style>
  <w:style w:type="paragraph" w:styleId="ab">
    <w:name w:val="No Spacing"/>
    <w:uiPriority w:val="1"/>
    <w:qFormat/>
    <w:rsid w:val="00933FCF"/>
    <w:rPr>
      <w:rFonts w:cs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10C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5CFF"/>
  </w:style>
  <w:style w:type="paragraph" w:styleId="1">
    <w:name w:val="heading 1"/>
    <w:basedOn w:val="a"/>
    <w:next w:val="a"/>
    <w:rsid w:val="00E65C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E65C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5C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5C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5C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65C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5C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5C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E65C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71B0"/>
  </w:style>
  <w:style w:type="paragraph" w:styleId="a7">
    <w:name w:val="footer"/>
    <w:basedOn w:val="a"/>
    <w:link w:val="a8"/>
    <w:uiPriority w:val="99"/>
    <w:unhideWhenUsed/>
    <w:rsid w:val="003A71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71B0"/>
  </w:style>
  <w:style w:type="paragraph" w:styleId="20">
    <w:name w:val="Body Text Indent 2"/>
    <w:basedOn w:val="a"/>
    <w:link w:val="21"/>
    <w:rsid w:val="00304D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04D1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04D13"/>
    <w:rPr>
      <w:b/>
      <w:bCs/>
    </w:rPr>
  </w:style>
  <w:style w:type="paragraph" w:styleId="aa">
    <w:name w:val="List Paragraph"/>
    <w:basedOn w:val="a"/>
    <w:uiPriority w:val="34"/>
    <w:qFormat/>
    <w:rsid w:val="00D6161A"/>
    <w:pPr>
      <w:ind w:left="720"/>
      <w:contextualSpacing/>
    </w:pPr>
  </w:style>
  <w:style w:type="paragraph" w:styleId="ab">
    <w:name w:val="No Spacing"/>
    <w:uiPriority w:val="1"/>
    <w:qFormat/>
    <w:rsid w:val="00933FCF"/>
    <w:rPr>
      <w:rFonts w:cs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10C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Шершуков Александр Владимирович</dc:creator>
  <cp:lastModifiedBy>Рафаэль Биктимиров</cp:lastModifiedBy>
  <cp:revision>3</cp:revision>
  <cp:lastPrinted>2021-04-23T07:41:00Z</cp:lastPrinted>
  <dcterms:created xsi:type="dcterms:W3CDTF">2021-04-23T09:36:00Z</dcterms:created>
  <dcterms:modified xsi:type="dcterms:W3CDTF">2021-04-23T14:23:00Z</dcterms:modified>
</cp:coreProperties>
</file>